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C8DB" w14:textId="144CB33B" w:rsidR="00B153AB" w:rsidRDefault="00E76E24">
      <w:pPr>
        <w:rPr>
          <w:b/>
          <w:sz w:val="40"/>
          <w:szCs w:val="40"/>
        </w:rPr>
      </w:pPr>
      <w:r>
        <w:t xml:space="preserve">                      </w:t>
      </w:r>
      <w:r w:rsidR="00AB05C2">
        <w:rPr>
          <w:b/>
          <w:sz w:val="40"/>
          <w:szCs w:val="40"/>
        </w:rPr>
        <w:t xml:space="preserve"> </w:t>
      </w:r>
    </w:p>
    <w:p w14:paraId="0E79ACD7" w14:textId="45D624AD" w:rsidR="00E76E24" w:rsidRDefault="00AB05C2" w:rsidP="00B153AB">
      <w:pPr>
        <w:jc w:val="center"/>
      </w:pPr>
      <w:r>
        <w:rPr>
          <w:b/>
          <w:sz w:val="40"/>
          <w:szCs w:val="40"/>
        </w:rPr>
        <w:t>P</w:t>
      </w:r>
      <w:r w:rsidR="007D30E9">
        <w:rPr>
          <w:b/>
          <w:sz w:val="40"/>
          <w:szCs w:val="40"/>
        </w:rPr>
        <w:t>acemaker Surgery</w:t>
      </w:r>
      <w:r w:rsidR="00964143">
        <w:rPr>
          <w:b/>
          <w:sz w:val="40"/>
          <w:szCs w:val="40"/>
        </w:rPr>
        <w:t xml:space="preserve"> Instructions</w:t>
      </w:r>
    </w:p>
    <w:p w14:paraId="45F0B041" w14:textId="25D579CB" w:rsidR="001C66DF" w:rsidRDefault="00E76E24" w:rsidP="00B153AB">
      <w:pPr>
        <w:jc w:val="center"/>
        <w:rPr>
          <w:rFonts w:ascii="Times New Roman" w:hAnsi="Times New Roman" w:cs="Times New Roman"/>
          <w:sz w:val="28"/>
          <w:szCs w:val="28"/>
        </w:rPr>
      </w:pPr>
      <w:r w:rsidRPr="00DF3BB2">
        <w:rPr>
          <w:rFonts w:ascii="Times New Roman" w:hAnsi="Times New Roman" w:cs="Times New Roman"/>
          <w:sz w:val="28"/>
          <w:szCs w:val="28"/>
        </w:rPr>
        <w:t>Surgery Date: _________________          Arrive at</w:t>
      </w:r>
      <w:r w:rsidR="001C0536">
        <w:rPr>
          <w:rFonts w:ascii="Times New Roman" w:hAnsi="Times New Roman" w:cs="Times New Roman"/>
          <w:sz w:val="28"/>
          <w:szCs w:val="28"/>
        </w:rPr>
        <w:t xml:space="preserve"> NRGH Main Admitting </w:t>
      </w:r>
      <w:r w:rsidRPr="00DF3BB2">
        <w:rPr>
          <w:rFonts w:ascii="Times New Roman" w:hAnsi="Times New Roman" w:cs="Times New Roman"/>
          <w:sz w:val="28"/>
          <w:szCs w:val="28"/>
        </w:rPr>
        <w:t>for</w:t>
      </w:r>
      <w:r w:rsidR="001C0536">
        <w:rPr>
          <w:rFonts w:ascii="Times New Roman" w:hAnsi="Times New Roman" w:cs="Times New Roman"/>
          <w:sz w:val="28"/>
          <w:szCs w:val="28"/>
        </w:rPr>
        <w:t>:</w:t>
      </w:r>
    </w:p>
    <w:p w14:paraId="4C341F4C" w14:textId="4E08E2C6" w:rsidR="00E76E24" w:rsidRPr="00FF75FD" w:rsidRDefault="00FF75FD" w:rsidP="00B153AB">
      <w:pPr>
        <w:jc w:val="center"/>
        <w:rPr>
          <w:rFonts w:ascii="Times New Roman" w:hAnsi="Times New Roman" w:cs="Times New Roman"/>
          <w:sz w:val="28"/>
          <w:szCs w:val="28"/>
        </w:rPr>
      </w:pPr>
      <w:r>
        <w:rPr>
          <w:rFonts w:ascii="Times New Roman" w:hAnsi="Times New Roman" w:cs="Times New Roman"/>
          <w:sz w:val="28"/>
          <w:szCs w:val="28"/>
        </w:rPr>
        <w:t>*If this information changes we will call to notify you*</w:t>
      </w:r>
    </w:p>
    <w:p w14:paraId="7EDA75A6" w14:textId="5B450AFF" w:rsidR="00E76E24" w:rsidRPr="00FF75FD" w:rsidRDefault="00E76E24" w:rsidP="008D3638">
      <w:pPr>
        <w:jc w:val="center"/>
        <w:rPr>
          <w:rFonts w:ascii="Times New Roman" w:hAnsi="Times New Roman" w:cs="Times New Roman"/>
          <w:b/>
          <w:bCs/>
          <w:sz w:val="32"/>
          <w:szCs w:val="32"/>
        </w:rPr>
      </w:pPr>
      <w:r w:rsidRPr="00FF75FD">
        <w:rPr>
          <w:rFonts w:ascii="Times New Roman" w:hAnsi="Times New Roman" w:cs="Times New Roman"/>
          <w:b/>
          <w:bCs/>
          <w:sz w:val="32"/>
          <w:szCs w:val="32"/>
        </w:rPr>
        <w:t xml:space="preserve">PREOPERATIVE INSTRUCTIONS </w:t>
      </w:r>
      <w:r w:rsidR="00AB05C2" w:rsidRPr="00FF75FD">
        <w:rPr>
          <w:rFonts w:ascii="Times New Roman" w:hAnsi="Times New Roman" w:cs="Times New Roman"/>
          <w:b/>
          <w:bCs/>
          <w:sz w:val="32"/>
          <w:szCs w:val="32"/>
        </w:rPr>
        <w:t xml:space="preserve">FOR </w:t>
      </w:r>
      <w:r w:rsidR="007D30E9" w:rsidRPr="00FF75FD">
        <w:rPr>
          <w:rFonts w:ascii="Times New Roman" w:hAnsi="Times New Roman" w:cs="Times New Roman"/>
          <w:b/>
          <w:bCs/>
          <w:sz w:val="32"/>
          <w:szCs w:val="32"/>
        </w:rPr>
        <w:t>PACEMAKER</w:t>
      </w:r>
      <w:r w:rsidR="00AB05C2" w:rsidRPr="00FF75FD">
        <w:rPr>
          <w:rFonts w:ascii="Times New Roman" w:hAnsi="Times New Roman" w:cs="Times New Roman"/>
          <w:b/>
          <w:bCs/>
          <w:sz w:val="32"/>
          <w:szCs w:val="32"/>
        </w:rPr>
        <w:t xml:space="preserve"> </w:t>
      </w:r>
      <w:r w:rsidRPr="00FF75FD">
        <w:rPr>
          <w:rFonts w:ascii="Times New Roman" w:hAnsi="Times New Roman" w:cs="Times New Roman"/>
          <w:b/>
          <w:bCs/>
          <w:sz w:val="32"/>
          <w:szCs w:val="32"/>
        </w:rPr>
        <w:t xml:space="preserve"> </w:t>
      </w:r>
    </w:p>
    <w:p w14:paraId="1DE06A0D" w14:textId="215AAFDB" w:rsidR="00E76E24" w:rsidRPr="00E12A4F" w:rsidRDefault="00E76E24" w:rsidP="00E12A4F">
      <w:pPr>
        <w:pStyle w:val="ListParagraph"/>
        <w:numPr>
          <w:ilvl w:val="0"/>
          <w:numId w:val="1"/>
        </w:numPr>
        <w:rPr>
          <w:rFonts w:ascii="Times New Roman" w:hAnsi="Times New Roman" w:cs="Times New Roman"/>
          <w:sz w:val="28"/>
          <w:szCs w:val="28"/>
        </w:rPr>
      </w:pPr>
      <w:r w:rsidRPr="00E12A4F">
        <w:rPr>
          <w:rFonts w:ascii="Times New Roman" w:hAnsi="Times New Roman" w:cs="Times New Roman"/>
          <w:sz w:val="28"/>
          <w:szCs w:val="28"/>
        </w:rPr>
        <w:t>You must NOT have anything to eat after midnight the night before your surgery. You may have clear fluids (i.e. apple juice, clear tea, clear coffee, NO MILK) up to three hours before your surgery.</w:t>
      </w:r>
      <w:r w:rsidR="00FF75FD">
        <w:rPr>
          <w:rFonts w:ascii="Times New Roman" w:hAnsi="Times New Roman" w:cs="Times New Roman"/>
          <w:sz w:val="28"/>
          <w:szCs w:val="28"/>
        </w:rPr>
        <w:t xml:space="preserve"> Failure to follow this instruction will mean your surgery will be cancelled and rescheduled to another day.  </w:t>
      </w:r>
    </w:p>
    <w:p w14:paraId="45513B3B" w14:textId="77777777" w:rsidR="00073B04" w:rsidRPr="00DF3BB2" w:rsidRDefault="00073B04" w:rsidP="00073B04">
      <w:pPr>
        <w:pStyle w:val="ListParagraph"/>
        <w:rPr>
          <w:rFonts w:ascii="Times New Roman" w:hAnsi="Times New Roman" w:cs="Times New Roman"/>
          <w:sz w:val="28"/>
          <w:szCs w:val="28"/>
        </w:rPr>
      </w:pPr>
    </w:p>
    <w:p w14:paraId="585A1D59" w14:textId="025D1561" w:rsidR="00073B04" w:rsidRDefault="00E76E24" w:rsidP="00AB05C2">
      <w:pPr>
        <w:pStyle w:val="ListParagraph"/>
        <w:numPr>
          <w:ilvl w:val="0"/>
          <w:numId w:val="1"/>
        </w:numPr>
        <w:rPr>
          <w:rFonts w:ascii="Times New Roman" w:hAnsi="Times New Roman" w:cs="Times New Roman"/>
          <w:sz w:val="28"/>
          <w:szCs w:val="28"/>
        </w:rPr>
      </w:pPr>
      <w:r w:rsidRPr="00DF3BB2">
        <w:rPr>
          <w:rFonts w:ascii="Times New Roman" w:hAnsi="Times New Roman" w:cs="Times New Roman"/>
          <w:sz w:val="28"/>
          <w:szCs w:val="28"/>
        </w:rPr>
        <w:t xml:space="preserve">Please use the surgical scrub over your entire body concentrating on your </w:t>
      </w:r>
      <w:r w:rsidR="007D30E9">
        <w:rPr>
          <w:rFonts w:ascii="Times New Roman" w:hAnsi="Times New Roman" w:cs="Times New Roman"/>
          <w:sz w:val="28"/>
          <w:szCs w:val="28"/>
        </w:rPr>
        <w:t>upper chest/abd</w:t>
      </w:r>
      <w:r w:rsidR="00FF75FD">
        <w:rPr>
          <w:rFonts w:ascii="Times New Roman" w:hAnsi="Times New Roman" w:cs="Times New Roman"/>
          <w:sz w:val="28"/>
          <w:szCs w:val="28"/>
        </w:rPr>
        <w:t>o</w:t>
      </w:r>
      <w:r w:rsidR="007D30E9">
        <w:rPr>
          <w:rFonts w:ascii="Times New Roman" w:hAnsi="Times New Roman" w:cs="Times New Roman"/>
          <w:sz w:val="28"/>
          <w:szCs w:val="28"/>
        </w:rPr>
        <w:t>men</w:t>
      </w:r>
      <w:r w:rsidRPr="00DF3BB2">
        <w:rPr>
          <w:rFonts w:ascii="Times New Roman" w:hAnsi="Times New Roman" w:cs="Times New Roman"/>
          <w:sz w:val="28"/>
          <w:szCs w:val="28"/>
        </w:rPr>
        <w:t xml:space="preserve"> and the </w:t>
      </w:r>
      <w:r w:rsidR="00964143">
        <w:rPr>
          <w:rFonts w:ascii="Times New Roman" w:hAnsi="Times New Roman" w:cs="Times New Roman"/>
          <w:sz w:val="28"/>
          <w:szCs w:val="28"/>
        </w:rPr>
        <w:t>clavicle on both sides</w:t>
      </w:r>
      <w:r w:rsidRPr="00DF3BB2">
        <w:rPr>
          <w:rFonts w:ascii="Times New Roman" w:hAnsi="Times New Roman" w:cs="Times New Roman"/>
          <w:sz w:val="28"/>
          <w:szCs w:val="28"/>
        </w:rPr>
        <w:t xml:space="preserve"> where your battery generator will be implante</w:t>
      </w:r>
      <w:r w:rsidR="00FF75FD">
        <w:rPr>
          <w:rFonts w:ascii="Times New Roman" w:hAnsi="Times New Roman" w:cs="Times New Roman"/>
          <w:sz w:val="28"/>
          <w:szCs w:val="28"/>
        </w:rPr>
        <w:t>d. Do this the</w:t>
      </w:r>
      <w:r w:rsidRPr="00DF3BB2">
        <w:rPr>
          <w:rFonts w:ascii="Times New Roman" w:hAnsi="Times New Roman" w:cs="Times New Roman"/>
          <w:sz w:val="28"/>
          <w:szCs w:val="28"/>
        </w:rPr>
        <w:t xml:space="preserve"> evening before your surgery and again in th</w:t>
      </w:r>
      <w:r w:rsidR="002A01BE" w:rsidRPr="00DF3BB2">
        <w:rPr>
          <w:rFonts w:ascii="Times New Roman" w:hAnsi="Times New Roman" w:cs="Times New Roman"/>
          <w:sz w:val="28"/>
          <w:szCs w:val="28"/>
        </w:rPr>
        <w:t xml:space="preserve">e morning. We will </w:t>
      </w:r>
      <w:r w:rsidR="005C7AE8">
        <w:rPr>
          <w:rFonts w:ascii="Times New Roman" w:hAnsi="Times New Roman" w:cs="Times New Roman"/>
          <w:sz w:val="28"/>
          <w:szCs w:val="28"/>
        </w:rPr>
        <w:t xml:space="preserve">provide </w:t>
      </w:r>
      <w:r w:rsidR="00FF75FD">
        <w:rPr>
          <w:rFonts w:ascii="Times New Roman" w:hAnsi="Times New Roman" w:cs="Times New Roman"/>
          <w:sz w:val="28"/>
          <w:szCs w:val="28"/>
        </w:rPr>
        <w:t>two packages of scrubs</w:t>
      </w:r>
      <w:r w:rsidRPr="00DF3BB2">
        <w:rPr>
          <w:rFonts w:ascii="Times New Roman" w:hAnsi="Times New Roman" w:cs="Times New Roman"/>
          <w:sz w:val="28"/>
          <w:szCs w:val="28"/>
        </w:rPr>
        <w:t>. (Chlorhexidine 4%</w:t>
      </w:r>
      <w:r w:rsidR="007F1563">
        <w:rPr>
          <w:rFonts w:ascii="Times New Roman" w:hAnsi="Times New Roman" w:cs="Times New Roman"/>
          <w:sz w:val="28"/>
          <w:szCs w:val="28"/>
        </w:rPr>
        <w:t xml:space="preserve"> surgical scrub</w:t>
      </w:r>
      <w:r w:rsidRPr="00DF3BB2">
        <w:rPr>
          <w:rFonts w:ascii="Times New Roman" w:hAnsi="Times New Roman" w:cs="Times New Roman"/>
          <w:sz w:val="28"/>
          <w:szCs w:val="28"/>
        </w:rPr>
        <w:t>)</w:t>
      </w:r>
    </w:p>
    <w:p w14:paraId="1424D426" w14:textId="77777777" w:rsidR="00AB05C2" w:rsidRPr="00AB05C2" w:rsidRDefault="00AB05C2" w:rsidP="00AB05C2">
      <w:pPr>
        <w:pStyle w:val="ListParagraph"/>
        <w:rPr>
          <w:rFonts w:ascii="Times New Roman" w:hAnsi="Times New Roman" w:cs="Times New Roman"/>
          <w:sz w:val="28"/>
          <w:szCs w:val="28"/>
        </w:rPr>
      </w:pPr>
    </w:p>
    <w:p w14:paraId="0DA1433C" w14:textId="77777777" w:rsidR="008D3638" w:rsidRDefault="00E76E24" w:rsidP="008D3638">
      <w:pPr>
        <w:pStyle w:val="ListParagraph"/>
        <w:numPr>
          <w:ilvl w:val="0"/>
          <w:numId w:val="1"/>
        </w:numPr>
        <w:rPr>
          <w:rFonts w:ascii="Times New Roman" w:hAnsi="Times New Roman" w:cs="Times New Roman"/>
          <w:sz w:val="28"/>
          <w:szCs w:val="28"/>
        </w:rPr>
      </w:pPr>
      <w:r w:rsidRPr="008D3638">
        <w:rPr>
          <w:rFonts w:ascii="Times New Roman" w:hAnsi="Times New Roman" w:cs="Times New Roman"/>
          <w:sz w:val="28"/>
          <w:szCs w:val="28"/>
        </w:rPr>
        <w:t xml:space="preserve">Take all your regular medications the night before and the morning of your surgery. NOTE: if you take Warfarin (Coumadin) you must have an INR drawn the day before your surgery. Failure to do this may result in cancellation of your procedure. If unsure about your medications, phone your pharmacist. If you are diabetic, specific instructions will be given to you by your </w:t>
      </w:r>
      <w:r w:rsidR="008D3638" w:rsidRPr="008D3638">
        <w:rPr>
          <w:rFonts w:ascii="Times New Roman" w:hAnsi="Times New Roman" w:cs="Times New Roman"/>
          <w:sz w:val="28"/>
          <w:szCs w:val="28"/>
        </w:rPr>
        <w:t>Pacemaker Nurse Clinician</w:t>
      </w:r>
      <w:r w:rsidRPr="008D3638">
        <w:rPr>
          <w:rFonts w:ascii="Times New Roman" w:hAnsi="Times New Roman" w:cs="Times New Roman"/>
          <w:sz w:val="28"/>
          <w:szCs w:val="28"/>
        </w:rPr>
        <w:t xml:space="preserve"> regarding your diabetes medication. </w:t>
      </w:r>
    </w:p>
    <w:p w14:paraId="423BD093" w14:textId="68C94D24" w:rsidR="007D30E9" w:rsidRPr="008D3638" w:rsidRDefault="00244234" w:rsidP="008D3638">
      <w:pPr>
        <w:ind w:left="720" w:firstLine="720"/>
        <w:rPr>
          <w:rFonts w:ascii="Times New Roman" w:hAnsi="Times New Roman" w:cs="Times New Roman"/>
          <w:sz w:val="28"/>
          <w:szCs w:val="28"/>
        </w:rPr>
      </w:pPr>
      <w:r w:rsidRPr="008D3638">
        <w:rPr>
          <w:rFonts w:ascii="Times New Roman" w:hAnsi="Times New Roman" w:cs="Times New Roman"/>
          <w:sz w:val="28"/>
          <w:szCs w:val="28"/>
        </w:rPr>
        <w:t>Do you take an Anticoagulant</w:t>
      </w:r>
      <w:r w:rsidRPr="008D3638">
        <w:rPr>
          <w:rFonts w:ascii="Times New Roman" w:hAnsi="Times New Roman" w:cs="Times New Roman"/>
          <w:sz w:val="28"/>
          <w:szCs w:val="28"/>
        </w:rPr>
        <w:tab/>
        <w:t>YES ______</w:t>
      </w:r>
      <w:r w:rsidRPr="008D3638">
        <w:rPr>
          <w:rFonts w:ascii="Times New Roman" w:hAnsi="Times New Roman" w:cs="Times New Roman"/>
          <w:sz w:val="28"/>
          <w:szCs w:val="28"/>
        </w:rPr>
        <w:tab/>
      </w:r>
      <w:r w:rsidRPr="008D3638">
        <w:rPr>
          <w:rFonts w:ascii="Times New Roman" w:hAnsi="Times New Roman" w:cs="Times New Roman"/>
          <w:sz w:val="28"/>
          <w:szCs w:val="28"/>
        </w:rPr>
        <w:tab/>
      </w:r>
      <w:r w:rsidRPr="008D3638">
        <w:rPr>
          <w:rFonts w:ascii="Times New Roman" w:hAnsi="Times New Roman" w:cs="Times New Roman"/>
          <w:sz w:val="28"/>
          <w:szCs w:val="28"/>
        </w:rPr>
        <w:tab/>
        <w:t>NO______</w:t>
      </w:r>
    </w:p>
    <w:p w14:paraId="447ACC6A" w14:textId="30383FE4" w:rsidR="00147F0E" w:rsidRDefault="00147F0E" w:rsidP="007D30E9">
      <w:pPr>
        <w:pStyle w:val="ListParagraph"/>
        <w:rPr>
          <w:rFonts w:ascii="Times New Roman" w:hAnsi="Times New Roman" w:cs="Times New Roman"/>
          <w:sz w:val="28"/>
          <w:szCs w:val="28"/>
        </w:rPr>
      </w:pPr>
      <w:r>
        <w:rPr>
          <w:rFonts w:ascii="Times New Roman" w:hAnsi="Times New Roman" w:cs="Times New Roman"/>
          <w:sz w:val="28"/>
          <w:szCs w:val="28"/>
        </w:rPr>
        <w:tab/>
      </w:r>
      <w:bookmarkStart w:id="0" w:name="_Hlk191902200"/>
      <w:r>
        <w:rPr>
          <w:rFonts w:ascii="Times New Roman" w:hAnsi="Times New Roman" w:cs="Times New Roman"/>
          <w:sz w:val="28"/>
          <w:szCs w:val="28"/>
        </w:rPr>
        <w:t xml:space="preserve">If so which one and how </w:t>
      </w:r>
      <w:proofErr w:type="gramStart"/>
      <w:r>
        <w:rPr>
          <w:rFonts w:ascii="Times New Roman" w:hAnsi="Times New Roman" w:cs="Times New Roman"/>
          <w:sz w:val="28"/>
          <w:szCs w:val="28"/>
        </w:rPr>
        <w:t>much?_</w:t>
      </w:r>
      <w:proofErr w:type="gramEnd"/>
      <w:r>
        <w:rPr>
          <w:rFonts w:ascii="Times New Roman" w:hAnsi="Times New Roman" w:cs="Times New Roman"/>
          <w:sz w:val="28"/>
          <w:szCs w:val="28"/>
        </w:rPr>
        <w:t>___________________________</w:t>
      </w:r>
      <w:bookmarkEnd w:id="0"/>
    </w:p>
    <w:p w14:paraId="1679979B" w14:textId="3BE468DA" w:rsidR="008D3638" w:rsidRDefault="008D3638" w:rsidP="007D30E9">
      <w:pPr>
        <w:pStyle w:val="ListParagraph"/>
        <w:rPr>
          <w:rFonts w:ascii="Times New Roman" w:hAnsi="Times New Roman" w:cs="Times New Roman"/>
          <w:sz w:val="28"/>
          <w:szCs w:val="28"/>
        </w:rPr>
      </w:pPr>
      <w:r>
        <w:rPr>
          <w:rFonts w:ascii="Times New Roman" w:hAnsi="Times New Roman" w:cs="Times New Roman"/>
          <w:sz w:val="28"/>
          <w:szCs w:val="28"/>
        </w:rPr>
        <w:tab/>
        <w:t xml:space="preserve">Stop Date: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Restart Date: </w:t>
      </w:r>
    </w:p>
    <w:p w14:paraId="69110F91" w14:textId="77777777" w:rsidR="00244234" w:rsidRPr="007D30E9" w:rsidRDefault="00244234" w:rsidP="007D30E9">
      <w:pPr>
        <w:pStyle w:val="ListParagraph"/>
        <w:rPr>
          <w:rFonts w:ascii="Times New Roman" w:hAnsi="Times New Roman" w:cs="Times New Roman"/>
          <w:sz w:val="28"/>
          <w:szCs w:val="28"/>
        </w:rPr>
      </w:pPr>
    </w:p>
    <w:p w14:paraId="55EEB8FE" w14:textId="0607E022" w:rsidR="007D30E9" w:rsidRDefault="007D30E9" w:rsidP="008D3638">
      <w:pPr>
        <w:pStyle w:val="ListParagraph"/>
        <w:ind w:firstLine="720"/>
        <w:rPr>
          <w:rFonts w:ascii="Times New Roman" w:hAnsi="Times New Roman" w:cs="Times New Roman"/>
          <w:sz w:val="28"/>
          <w:szCs w:val="28"/>
        </w:rPr>
      </w:pPr>
      <w:r>
        <w:rPr>
          <w:rFonts w:ascii="Times New Roman" w:hAnsi="Times New Roman" w:cs="Times New Roman"/>
          <w:sz w:val="28"/>
          <w:szCs w:val="28"/>
        </w:rPr>
        <w:t>Do you take SLGT</w:t>
      </w:r>
      <w:proofErr w:type="gramStart"/>
      <w:r>
        <w:rPr>
          <w:rFonts w:ascii="Times New Roman" w:hAnsi="Times New Roman" w:cs="Times New Roman"/>
          <w:sz w:val="28"/>
          <w:szCs w:val="28"/>
        </w:rPr>
        <w:t xml:space="preserve">2  </w:t>
      </w:r>
      <w:r>
        <w:rPr>
          <w:rFonts w:ascii="Times New Roman" w:hAnsi="Times New Roman" w:cs="Times New Roman"/>
          <w:sz w:val="28"/>
          <w:szCs w:val="28"/>
        </w:rPr>
        <w:tab/>
      </w:r>
      <w:proofErr w:type="gramEnd"/>
      <w:r>
        <w:rPr>
          <w:rFonts w:ascii="Times New Roman" w:hAnsi="Times New Roman" w:cs="Times New Roman"/>
          <w:sz w:val="28"/>
          <w:szCs w:val="28"/>
        </w:rPr>
        <w:tab/>
        <w:t xml:space="preserve">YES  ______  </w:t>
      </w:r>
      <w:r>
        <w:rPr>
          <w:rFonts w:ascii="Times New Roman" w:hAnsi="Times New Roman" w:cs="Times New Roman"/>
          <w:sz w:val="28"/>
          <w:szCs w:val="28"/>
        </w:rPr>
        <w:tab/>
      </w:r>
      <w:r>
        <w:rPr>
          <w:rFonts w:ascii="Times New Roman" w:hAnsi="Times New Roman" w:cs="Times New Roman"/>
          <w:sz w:val="28"/>
          <w:szCs w:val="28"/>
        </w:rPr>
        <w:tab/>
        <w:t>NO______</w:t>
      </w:r>
    </w:p>
    <w:p w14:paraId="4500C9AE" w14:textId="381A39E1" w:rsidR="00147F0E" w:rsidRDefault="00147F0E" w:rsidP="00147F0E">
      <w:pPr>
        <w:pStyle w:val="ListParagraph"/>
        <w:ind w:firstLine="720"/>
        <w:rPr>
          <w:rFonts w:ascii="Times New Roman" w:hAnsi="Times New Roman" w:cs="Times New Roman"/>
          <w:sz w:val="28"/>
          <w:szCs w:val="28"/>
        </w:rPr>
      </w:pPr>
      <w:r>
        <w:rPr>
          <w:rFonts w:ascii="Times New Roman" w:hAnsi="Times New Roman" w:cs="Times New Roman"/>
          <w:sz w:val="28"/>
          <w:szCs w:val="28"/>
        </w:rPr>
        <w:t xml:space="preserve">If so which one and how </w:t>
      </w:r>
      <w:proofErr w:type="gramStart"/>
      <w:r>
        <w:rPr>
          <w:rFonts w:ascii="Times New Roman" w:hAnsi="Times New Roman" w:cs="Times New Roman"/>
          <w:sz w:val="28"/>
          <w:szCs w:val="28"/>
        </w:rPr>
        <w:t>much?_</w:t>
      </w:r>
      <w:proofErr w:type="gramEnd"/>
      <w:r>
        <w:rPr>
          <w:rFonts w:ascii="Times New Roman" w:hAnsi="Times New Roman" w:cs="Times New Roman"/>
          <w:sz w:val="28"/>
          <w:szCs w:val="28"/>
        </w:rPr>
        <w:t>___________________________</w:t>
      </w:r>
    </w:p>
    <w:p w14:paraId="3F79EB07" w14:textId="26D41AB7" w:rsidR="007D30E9" w:rsidRDefault="008D3638" w:rsidP="007D30E9">
      <w:pPr>
        <w:pStyle w:val="ListParagraph"/>
        <w:rPr>
          <w:rFonts w:ascii="Times New Roman" w:hAnsi="Times New Roman" w:cs="Times New Roman"/>
          <w:sz w:val="28"/>
          <w:szCs w:val="28"/>
        </w:rPr>
      </w:pPr>
      <w:r>
        <w:rPr>
          <w:rFonts w:ascii="Times New Roman" w:hAnsi="Times New Roman" w:cs="Times New Roman"/>
          <w:sz w:val="28"/>
          <w:szCs w:val="28"/>
        </w:rPr>
        <w:tab/>
        <w:t xml:space="preserve">Stop Date: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Restart Date:</w:t>
      </w:r>
    </w:p>
    <w:p w14:paraId="696C4668" w14:textId="77777777" w:rsidR="008D3638" w:rsidRDefault="008D3638" w:rsidP="008D3638">
      <w:pPr>
        <w:pStyle w:val="ListParagraph"/>
        <w:ind w:firstLine="720"/>
        <w:rPr>
          <w:rFonts w:ascii="Times New Roman" w:hAnsi="Times New Roman" w:cs="Times New Roman"/>
          <w:sz w:val="28"/>
          <w:szCs w:val="28"/>
        </w:rPr>
      </w:pPr>
    </w:p>
    <w:p w14:paraId="2BE0E528" w14:textId="3211A178" w:rsidR="007D30E9" w:rsidRPr="007D30E9" w:rsidRDefault="007D30E9" w:rsidP="008D3638">
      <w:pPr>
        <w:pStyle w:val="ListParagraph"/>
        <w:ind w:firstLine="720"/>
        <w:rPr>
          <w:rFonts w:ascii="Times New Roman" w:hAnsi="Times New Roman" w:cs="Times New Roman"/>
          <w:sz w:val="28"/>
          <w:szCs w:val="28"/>
        </w:rPr>
      </w:pPr>
      <w:r>
        <w:rPr>
          <w:rFonts w:ascii="Times New Roman" w:hAnsi="Times New Roman" w:cs="Times New Roman"/>
          <w:sz w:val="28"/>
          <w:szCs w:val="28"/>
        </w:rPr>
        <w:t>Do you take GLP1 (</w:t>
      </w:r>
      <w:proofErr w:type="gramStart"/>
      <w:r>
        <w:rPr>
          <w:rFonts w:ascii="Times New Roman" w:hAnsi="Times New Roman" w:cs="Times New Roman"/>
          <w:sz w:val="28"/>
          <w:szCs w:val="28"/>
        </w:rPr>
        <w:t xml:space="preserve">Ozempic)   </w:t>
      </w:r>
      <w:proofErr w:type="gramEnd"/>
      <w:r>
        <w:rPr>
          <w:rFonts w:ascii="Times New Roman" w:hAnsi="Times New Roman" w:cs="Times New Roman"/>
          <w:sz w:val="28"/>
          <w:szCs w:val="28"/>
        </w:rPr>
        <w:t xml:space="preserve"> YES______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NO______</w:t>
      </w:r>
    </w:p>
    <w:p w14:paraId="48930598" w14:textId="2AAB7753" w:rsidR="002B7DAA" w:rsidRDefault="00147F0E" w:rsidP="002B7DAA">
      <w:pPr>
        <w:pStyle w:val="ListParagraph"/>
        <w:rPr>
          <w:rFonts w:ascii="Times New Roman" w:hAnsi="Times New Roman" w:cs="Times New Roman"/>
          <w:sz w:val="28"/>
          <w:szCs w:val="28"/>
        </w:rPr>
      </w:pPr>
      <w:r>
        <w:rPr>
          <w:rFonts w:ascii="Times New Roman" w:hAnsi="Times New Roman" w:cs="Times New Roman"/>
          <w:sz w:val="28"/>
          <w:szCs w:val="28"/>
        </w:rPr>
        <w:tab/>
        <w:t>If so which one and how much?</w:t>
      </w:r>
      <w:r w:rsidR="002B7DAA">
        <w:rPr>
          <w:rFonts w:ascii="Times New Roman" w:hAnsi="Times New Roman" w:cs="Times New Roman"/>
          <w:sz w:val="28"/>
          <w:szCs w:val="28"/>
        </w:rPr>
        <w:t xml:space="preserve"> </w:t>
      </w:r>
    </w:p>
    <w:p w14:paraId="22D8AFD4" w14:textId="77777777" w:rsidR="00FF75FD" w:rsidRDefault="008D3638" w:rsidP="00FF75FD">
      <w:pPr>
        <w:pStyle w:val="ListParagraph"/>
        <w:rPr>
          <w:rFonts w:ascii="Times New Roman" w:hAnsi="Times New Roman" w:cs="Times New Roman"/>
          <w:sz w:val="28"/>
          <w:szCs w:val="28"/>
        </w:rPr>
      </w:pPr>
      <w:r>
        <w:rPr>
          <w:rFonts w:ascii="Times New Roman" w:hAnsi="Times New Roman" w:cs="Times New Roman"/>
          <w:sz w:val="28"/>
          <w:szCs w:val="28"/>
        </w:rPr>
        <w:tab/>
        <w:t xml:space="preserve">Stop Date: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Restart Date: </w:t>
      </w:r>
    </w:p>
    <w:p w14:paraId="09EB49D5" w14:textId="4901A21E" w:rsidR="00964143" w:rsidRPr="00AC3F20" w:rsidRDefault="00964143" w:rsidP="00AC3F20">
      <w:pPr>
        <w:rPr>
          <w:rFonts w:ascii="Times New Roman" w:hAnsi="Times New Roman" w:cs="Times New Roman"/>
          <w:sz w:val="28"/>
          <w:szCs w:val="28"/>
        </w:rPr>
      </w:pPr>
    </w:p>
    <w:p w14:paraId="11A60125" w14:textId="77777777" w:rsidR="00964143" w:rsidRPr="00964143" w:rsidRDefault="00964143" w:rsidP="00964143">
      <w:pPr>
        <w:rPr>
          <w:rFonts w:ascii="Times New Roman" w:hAnsi="Times New Roman" w:cs="Times New Roman"/>
          <w:sz w:val="28"/>
          <w:szCs w:val="28"/>
        </w:rPr>
      </w:pPr>
    </w:p>
    <w:p w14:paraId="52E71525" w14:textId="3AC00760" w:rsidR="001C0536" w:rsidRDefault="00E76E24" w:rsidP="00574AF2">
      <w:pPr>
        <w:pStyle w:val="ListParagraph"/>
        <w:numPr>
          <w:ilvl w:val="0"/>
          <w:numId w:val="1"/>
        </w:numPr>
        <w:rPr>
          <w:rFonts w:ascii="Times New Roman" w:hAnsi="Times New Roman" w:cs="Times New Roman"/>
          <w:sz w:val="28"/>
          <w:szCs w:val="28"/>
        </w:rPr>
      </w:pPr>
      <w:r w:rsidRPr="00DF3BB2">
        <w:rPr>
          <w:rFonts w:ascii="Times New Roman" w:hAnsi="Times New Roman" w:cs="Times New Roman"/>
          <w:sz w:val="28"/>
          <w:szCs w:val="28"/>
        </w:rPr>
        <w:lastRenderedPageBreak/>
        <w:t>We will give you a requisition to have bloodwork</w:t>
      </w:r>
      <w:r w:rsidR="00964143">
        <w:rPr>
          <w:rFonts w:ascii="Times New Roman" w:hAnsi="Times New Roman" w:cs="Times New Roman"/>
          <w:sz w:val="28"/>
          <w:szCs w:val="28"/>
        </w:rPr>
        <w:t xml:space="preserve">, ECG and Chest Xray </w:t>
      </w:r>
      <w:r w:rsidRPr="00DF3BB2">
        <w:rPr>
          <w:rFonts w:ascii="Times New Roman" w:hAnsi="Times New Roman" w:cs="Times New Roman"/>
          <w:sz w:val="28"/>
          <w:szCs w:val="28"/>
        </w:rPr>
        <w:t xml:space="preserve">before your surgery. Please have this done </w:t>
      </w:r>
      <w:r w:rsidR="009E1662">
        <w:rPr>
          <w:rFonts w:ascii="Times New Roman" w:hAnsi="Times New Roman" w:cs="Times New Roman"/>
          <w:sz w:val="28"/>
          <w:szCs w:val="28"/>
        </w:rPr>
        <w:t>within a week</w:t>
      </w:r>
      <w:r w:rsidRPr="00DF3BB2">
        <w:rPr>
          <w:rFonts w:ascii="Times New Roman" w:hAnsi="Times New Roman" w:cs="Times New Roman"/>
          <w:sz w:val="28"/>
          <w:szCs w:val="28"/>
        </w:rPr>
        <w:t xml:space="preserve"> before your surgery date.</w:t>
      </w:r>
    </w:p>
    <w:p w14:paraId="1EE83D84" w14:textId="77777777" w:rsidR="00574AF2" w:rsidRPr="00574AF2" w:rsidRDefault="00574AF2" w:rsidP="00574AF2">
      <w:pPr>
        <w:pStyle w:val="ListParagraph"/>
        <w:rPr>
          <w:rFonts w:ascii="Times New Roman" w:hAnsi="Times New Roman" w:cs="Times New Roman"/>
          <w:sz w:val="28"/>
          <w:szCs w:val="28"/>
        </w:rPr>
      </w:pPr>
    </w:p>
    <w:p w14:paraId="06231E56" w14:textId="71692585" w:rsidR="00E76E24" w:rsidRPr="00DF3BB2" w:rsidRDefault="00377F04" w:rsidP="00E76E24">
      <w:pPr>
        <w:pStyle w:val="ListParagraph"/>
        <w:numPr>
          <w:ilvl w:val="0"/>
          <w:numId w:val="1"/>
        </w:numPr>
        <w:rPr>
          <w:rFonts w:ascii="Times New Roman" w:hAnsi="Times New Roman" w:cs="Times New Roman"/>
          <w:sz w:val="28"/>
          <w:szCs w:val="28"/>
        </w:rPr>
      </w:pPr>
      <w:r w:rsidRPr="00DF3BB2">
        <w:rPr>
          <w:rFonts w:ascii="Times New Roman" w:hAnsi="Times New Roman" w:cs="Times New Roman"/>
          <w:sz w:val="28"/>
          <w:szCs w:val="28"/>
        </w:rPr>
        <w:t xml:space="preserve"> Do not plan to travel for at least 6 weeks following your implant</w:t>
      </w:r>
      <w:r w:rsidR="008D3638">
        <w:rPr>
          <w:rFonts w:ascii="Times New Roman" w:hAnsi="Times New Roman" w:cs="Times New Roman"/>
          <w:sz w:val="28"/>
          <w:szCs w:val="28"/>
        </w:rPr>
        <w:t xml:space="preserve"> unless discussed with your doctor</w:t>
      </w:r>
      <w:r w:rsidRPr="00DF3BB2">
        <w:rPr>
          <w:rFonts w:ascii="Times New Roman" w:hAnsi="Times New Roman" w:cs="Times New Roman"/>
          <w:sz w:val="28"/>
          <w:szCs w:val="28"/>
        </w:rPr>
        <w:t xml:space="preserve">. </w:t>
      </w:r>
    </w:p>
    <w:p w14:paraId="0C4F8051" w14:textId="77777777" w:rsidR="00073B04" w:rsidRPr="00DF3BB2" w:rsidRDefault="00073B04" w:rsidP="00073B04">
      <w:pPr>
        <w:pStyle w:val="ListParagraph"/>
        <w:rPr>
          <w:rFonts w:ascii="Times New Roman" w:hAnsi="Times New Roman" w:cs="Times New Roman"/>
          <w:sz w:val="28"/>
          <w:szCs w:val="28"/>
        </w:rPr>
      </w:pPr>
    </w:p>
    <w:p w14:paraId="482CAE8F" w14:textId="073C20F2" w:rsidR="00373A8E" w:rsidRDefault="00377F04" w:rsidP="00373A8E">
      <w:pPr>
        <w:pStyle w:val="ListParagraph"/>
        <w:numPr>
          <w:ilvl w:val="0"/>
          <w:numId w:val="1"/>
        </w:numPr>
        <w:rPr>
          <w:rFonts w:ascii="Times New Roman" w:hAnsi="Times New Roman" w:cs="Times New Roman"/>
          <w:sz w:val="28"/>
          <w:szCs w:val="28"/>
        </w:rPr>
      </w:pPr>
      <w:r w:rsidRPr="00DF3BB2">
        <w:rPr>
          <w:rFonts w:ascii="Times New Roman" w:hAnsi="Times New Roman" w:cs="Times New Roman"/>
          <w:sz w:val="28"/>
          <w:szCs w:val="28"/>
        </w:rPr>
        <w:t>It is expected that you will be in and out of the hospital on the same day</w:t>
      </w:r>
      <w:r w:rsidR="00373A8E">
        <w:rPr>
          <w:rFonts w:ascii="Times New Roman" w:hAnsi="Times New Roman" w:cs="Times New Roman"/>
          <w:sz w:val="28"/>
          <w:szCs w:val="28"/>
        </w:rPr>
        <w:t>. You will be discharged prior to 7:30 PM</w:t>
      </w:r>
      <w:r w:rsidRPr="00DF3BB2">
        <w:rPr>
          <w:rFonts w:ascii="Times New Roman" w:hAnsi="Times New Roman" w:cs="Times New Roman"/>
          <w:sz w:val="28"/>
          <w:szCs w:val="28"/>
        </w:rPr>
        <w:t>. Please arrange for a ride and be sure that someone will be with for 24 hours following your surgery.</w:t>
      </w:r>
    </w:p>
    <w:p w14:paraId="5F04555B" w14:textId="444B6803" w:rsidR="00373A8E" w:rsidRPr="00373A8E" w:rsidRDefault="00373A8E" w:rsidP="00373A8E">
      <w:pPr>
        <w:ind w:left="720"/>
        <w:rPr>
          <w:rFonts w:ascii="Times New Roman" w:hAnsi="Times New Roman" w:cs="Times New Roman"/>
          <w:sz w:val="28"/>
          <w:szCs w:val="28"/>
        </w:rPr>
      </w:pPr>
      <w:r w:rsidRPr="00FF75FD">
        <w:rPr>
          <w:rFonts w:ascii="Times New Roman" w:hAnsi="Times New Roman" w:cs="Times New Roman"/>
          <w:sz w:val="28"/>
          <w:szCs w:val="28"/>
        </w:rPr>
        <w:t>*Pacemaker Surgery is a Daycare Surgery.  You will go home the same day unless instructed otherwise by your Surgeon or Heart Specialist (Internist, Cardiologist, or Intensivist Doctor)</w:t>
      </w:r>
    </w:p>
    <w:p w14:paraId="31BEE3EA" w14:textId="1E4A9DAA" w:rsidR="00373A8E" w:rsidRDefault="00373A8E" w:rsidP="00373A8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After Surgery you will recover in the Post Anesthetic Care Unit Where you will be on a heart monitor, have an </w:t>
      </w:r>
      <w:proofErr w:type="spellStart"/>
      <w:r>
        <w:rPr>
          <w:rFonts w:ascii="Times New Roman" w:hAnsi="Times New Roman" w:cs="Times New Roman"/>
          <w:sz w:val="28"/>
          <w:szCs w:val="28"/>
        </w:rPr>
        <w:t>xray</w:t>
      </w:r>
      <w:proofErr w:type="spellEnd"/>
      <w:r>
        <w:rPr>
          <w:rFonts w:ascii="Times New Roman" w:hAnsi="Times New Roman" w:cs="Times New Roman"/>
          <w:sz w:val="28"/>
          <w:szCs w:val="28"/>
        </w:rPr>
        <w:t xml:space="preserve"> and see the Pacemaker Technologist. After which you will go to Surgical Daycare prior to being discharged home. </w:t>
      </w:r>
    </w:p>
    <w:p w14:paraId="282E1EC9" w14:textId="77777777" w:rsidR="00373A8E" w:rsidRDefault="00373A8E" w:rsidP="00373A8E">
      <w:pPr>
        <w:pStyle w:val="ListParagraph"/>
        <w:rPr>
          <w:rFonts w:ascii="Times New Roman" w:hAnsi="Times New Roman" w:cs="Times New Roman"/>
          <w:sz w:val="28"/>
          <w:szCs w:val="28"/>
        </w:rPr>
      </w:pPr>
    </w:p>
    <w:p w14:paraId="672AB8C3" w14:textId="40F482A1" w:rsidR="001C0536" w:rsidRPr="00373A8E" w:rsidRDefault="00377F04" w:rsidP="00373A8E">
      <w:pPr>
        <w:pStyle w:val="ListParagraph"/>
        <w:numPr>
          <w:ilvl w:val="0"/>
          <w:numId w:val="1"/>
        </w:numPr>
        <w:rPr>
          <w:rFonts w:ascii="Times New Roman" w:hAnsi="Times New Roman" w:cs="Times New Roman"/>
          <w:sz w:val="28"/>
          <w:szCs w:val="28"/>
        </w:rPr>
      </w:pPr>
      <w:r w:rsidRPr="00373A8E">
        <w:rPr>
          <w:rFonts w:ascii="Times New Roman" w:hAnsi="Times New Roman" w:cs="Times New Roman"/>
          <w:sz w:val="28"/>
          <w:szCs w:val="28"/>
        </w:rPr>
        <w:t xml:space="preserve">Once at home you may </w:t>
      </w:r>
      <w:r w:rsidR="00747915" w:rsidRPr="00373A8E">
        <w:rPr>
          <w:rFonts w:ascii="Times New Roman" w:hAnsi="Times New Roman" w:cs="Times New Roman"/>
          <w:sz w:val="28"/>
          <w:szCs w:val="28"/>
        </w:rPr>
        <w:t xml:space="preserve">eat </w:t>
      </w:r>
      <w:r w:rsidRPr="00373A8E">
        <w:rPr>
          <w:rFonts w:ascii="Times New Roman" w:hAnsi="Times New Roman" w:cs="Times New Roman"/>
          <w:sz w:val="28"/>
          <w:szCs w:val="28"/>
        </w:rPr>
        <w:t xml:space="preserve">and drink as usual if you are not nauseous. Please resume your regular medication schedule unless advised otherwise by your </w:t>
      </w:r>
      <w:r w:rsidR="00F95BA7">
        <w:rPr>
          <w:rFonts w:ascii="Times New Roman" w:hAnsi="Times New Roman" w:cs="Times New Roman"/>
          <w:sz w:val="28"/>
          <w:szCs w:val="28"/>
        </w:rPr>
        <w:t>cardiac</w:t>
      </w:r>
      <w:r w:rsidRPr="00373A8E">
        <w:rPr>
          <w:rFonts w:ascii="Times New Roman" w:hAnsi="Times New Roman" w:cs="Times New Roman"/>
          <w:sz w:val="28"/>
          <w:szCs w:val="28"/>
        </w:rPr>
        <w:t xml:space="preserve"> specialist. You will be given intraoperative antibiotics only. </w:t>
      </w:r>
      <w:r w:rsidR="00373A8E" w:rsidRPr="00373A8E">
        <w:rPr>
          <w:rFonts w:ascii="Times New Roman" w:hAnsi="Times New Roman" w:cs="Times New Roman"/>
          <w:sz w:val="28"/>
          <w:szCs w:val="28"/>
        </w:rPr>
        <w:t>Acetaminophen (Tylenol) 500-1000mg every 4-6hrs for 2 days can be taken for pain if needed.</w:t>
      </w:r>
      <w:r w:rsidR="00BF53C1">
        <w:rPr>
          <w:rFonts w:ascii="Times New Roman" w:hAnsi="Times New Roman" w:cs="Times New Roman"/>
          <w:sz w:val="28"/>
          <w:szCs w:val="28"/>
        </w:rPr>
        <w:t xml:space="preserve"> </w:t>
      </w:r>
      <w:r w:rsidR="00373A8E" w:rsidRPr="00373A8E">
        <w:rPr>
          <w:rFonts w:ascii="Times New Roman" w:hAnsi="Times New Roman" w:cs="Times New Roman"/>
          <w:sz w:val="28"/>
          <w:szCs w:val="28"/>
        </w:rPr>
        <w:t xml:space="preserve"> </w:t>
      </w:r>
    </w:p>
    <w:p w14:paraId="42DA4644" w14:textId="77777777" w:rsidR="007F1563" w:rsidRPr="007F1563" w:rsidRDefault="007F1563" w:rsidP="007F1563">
      <w:pPr>
        <w:pStyle w:val="ListParagraph"/>
        <w:rPr>
          <w:rFonts w:ascii="Times New Roman" w:hAnsi="Times New Roman" w:cs="Times New Roman"/>
          <w:sz w:val="28"/>
          <w:szCs w:val="28"/>
        </w:rPr>
      </w:pPr>
    </w:p>
    <w:p w14:paraId="65B3EEBA" w14:textId="50D4B34F" w:rsidR="007F1563" w:rsidRPr="007F1563" w:rsidRDefault="007F1563" w:rsidP="007F156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You will have the option of a home monitoring device to ensure correct function of your Pacemaker. If you would like</w:t>
      </w:r>
      <w:r w:rsidR="003B77F6">
        <w:rPr>
          <w:rFonts w:ascii="Times New Roman" w:hAnsi="Times New Roman" w:cs="Times New Roman"/>
          <w:sz w:val="28"/>
          <w:szCs w:val="28"/>
        </w:rPr>
        <w:t xml:space="preserve"> home </w:t>
      </w:r>
      <w:r w:rsidR="00574AF2">
        <w:rPr>
          <w:rFonts w:ascii="Times New Roman" w:hAnsi="Times New Roman" w:cs="Times New Roman"/>
          <w:sz w:val="28"/>
          <w:szCs w:val="28"/>
        </w:rPr>
        <w:t>monitoring,</w:t>
      </w:r>
      <w:r>
        <w:rPr>
          <w:rFonts w:ascii="Times New Roman" w:hAnsi="Times New Roman" w:cs="Times New Roman"/>
          <w:sz w:val="28"/>
          <w:szCs w:val="28"/>
        </w:rPr>
        <w:t xml:space="preserve"> you will need to sign the consent form provided prior to receiving a home monitoring system.  </w:t>
      </w:r>
    </w:p>
    <w:p w14:paraId="441800DF" w14:textId="63F47B08" w:rsidR="00B84D61" w:rsidRPr="007F1563" w:rsidRDefault="001C0536" w:rsidP="007F1563">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67E6338A" w14:textId="09CF028D" w:rsidR="00F92AC4" w:rsidRDefault="00F92AC4" w:rsidP="00E76E2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We need a commitment from you to follow the instructions and recommendations of the team following your rehabilitation period (and beyond) with regards to the </w:t>
      </w:r>
      <w:r w:rsidR="007F1563">
        <w:rPr>
          <w:rFonts w:ascii="Times New Roman" w:hAnsi="Times New Roman" w:cs="Times New Roman"/>
          <w:sz w:val="28"/>
          <w:szCs w:val="28"/>
        </w:rPr>
        <w:t>Pacemaker</w:t>
      </w:r>
    </w:p>
    <w:p w14:paraId="05542EBF" w14:textId="77777777" w:rsidR="00205D40" w:rsidRDefault="00F92AC4" w:rsidP="00F92AC4">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14:paraId="0992014C" w14:textId="77777777" w:rsidR="00F92AC4" w:rsidRDefault="00F92AC4" w:rsidP="00F92AC4">
      <w:pPr>
        <w:pStyle w:val="ListParagraph"/>
        <w:rPr>
          <w:rFonts w:ascii="Times New Roman" w:hAnsi="Times New Roman" w:cs="Times New Roman"/>
          <w:sz w:val="28"/>
          <w:szCs w:val="28"/>
        </w:rPr>
      </w:pPr>
    </w:p>
    <w:p w14:paraId="41488505" w14:textId="77777777" w:rsidR="00E12A4F" w:rsidRDefault="00E12A4F" w:rsidP="00F92AC4">
      <w:pPr>
        <w:pStyle w:val="ListParagraph"/>
        <w:rPr>
          <w:rFonts w:ascii="Times New Roman" w:hAnsi="Times New Roman" w:cs="Times New Roman"/>
          <w:sz w:val="28"/>
          <w:szCs w:val="28"/>
        </w:rPr>
      </w:pPr>
    </w:p>
    <w:p w14:paraId="79FF6B6F" w14:textId="77777777" w:rsidR="001C0536" w:rsidRDefault="001C0536" w:rsidP="00F92AC4">
      <w:pPr>
        <w:pStyle w:val="ListParagraph"/>
        <w:rPr>
          <w:rFonts w:ascii="Times New Roman" w:hAnsi="Times New Roman" w:cs="Times New Roman"/>
          <w:sz w:val="28"/>
          <w:szCs w:val="28"/>
        </w:rPr>
      </w:pPr>
    </w:p>
    <w:p w14:paraId="56C97DDB" w14:textId="77777777" w:rsidR="001C0536" w:rsidRPr="00DF3BB2" w:rsidRDefault="001C0536" w:rsidP="00F92AC4">
      <w:pPr>
        <w:pStyle w:val="ListParagraph"/>
        <w:rPr>
          <w:rFonts w:ascii="Times New Roman" w:hAnsi="Times New Roman" w:cs="Times New Roman"/>
          <w:sz w:val="28"/>
          <w:szCs w:val="28"/>
        </w:rPr>
      </w:pPr>
    </w:p>
    <w:p w14:paraId="6742EEF3" w14:textId="77777777" w:rsidR="00915FE4" w:rsidRDefault="00915FE4" w:rsidP="00373A8E">
      <w:pPr>
        <w:jc w:val="center"/>
        <w:rPr>
          <w:rFonts w:ascii="Times New Roman" w:hAnsi="Times New Roman" w:cs="Times New Roman"/>
          <w:b/>
          <w:sz w:val="36"/>
          <w:szCs w:val="36"/>
          <w:u w:val="single"/>
        </w:rPr>
      </w:pPr>
    </w:p>
    <w:p w14:paraId="2B18C705" w14:textId="77777777" w:rsidR="00574AF2" w:rsidRDefault="00574AF2" w:rsidP="00373A8E">
      <w:pPr>
        <w:jc w:val="center"/>
        <w:rPr>
          <w:rFonts w:ascii="Times New Roman" w:hAnsi="Times New Roman" w:cs="Times New Roman"/>
          <w:b/>
          <w:sz w:val="36"/>
          <w:szCs w:val="36"/>
          <w:u w:val="single"/>
        </w:rPr>
      </w:pPr>
    </w:p>
    <w:p w14:paraId="0B999052" w14:textId="77777777" w:rsidR="00574AF2" w:rsidRDefault="00574AF2" w:rsidP="00373A8E">
      <w:pPr>
        <w:jc w:val="center"/>
        <w:rPr>
          <w:rFonts w:ascii="Times New Roman" w:hAnsi="Times New Roman" w:cs="Times New Roman"/>
          <w:b/>
          <w:sz w:val="36"/>
          <w:szCs w:val="36"/>
          <w:u w:val="single"/>
        </w:rPr>
      </w:pPr>
    </w:p>
    <w:p w14:paraId="3FB51CC0" w14:textId="7097D37F" w:rsidR="00A54799" w:rsidRPr="00A54799" w:rsidRDefault="00A54799" w:rsidP="00373A8E">
      <w:pPr>
        <w:jc w:val="center"/>
        <w:rPr>
          <w:rFonts w:ascii="Times New Roman" w:hAnsi="Times New Roman" w:cs="Times New Roman"/>
          <w:b/>
          <w:sz w:val="36"/>
          <w:szCs w:val="36"/>
          <w:u w:val="single"/>
        </w:rPr>
      </w:pPr>
      <w:r w:rsidRPr="00A54799">
        <w:rPr>
          <w:rFonts w:ascii="Times New Roman" w:hAnsi="Times New Roman" w:cs="Times New Roman"/>
          <w:b/>
          <w:sz w:val="36"/>
          <w:szCs w:val="36"/>
          <w:u w:val="single"/>
        </w:rPr>
        <w:lastRenderedPageBreak/>
        <w:t>Ri</w:t>
      </w:r>
      <w:r w:rsidR="00631F30">
        <w:rPr>
          <w:rFonts w:ascii="Times New Roman" w:hAnsi="Times New Roman" w:cs="Times New Roman"/>
          <w:b/>
          <w:sz w:val="36"/>
          <w:szCs w:val="36"/>
          <w:u w:val="single"/>
        </w:rPr>
        <w:t xml:space="preserve">sks and Potential Complications </w:t>
      </w:r>
      <w:r w:rsidRPr="00A54799">
        <w:rPr>
          <w:rFonts w:ascii="Times New Roman" w:hAnsi="Times New Roman" w:cs="Times New Roman"/>
          <w:b/>
          <w:sz w:val="36"/>
          <w:szCs w:val="36"/>
          <w:u w:val="single"/>
        </w:rPr>
        <w:t xml:space="preserve">of </w:t>
      </w:r>
      <w:r w:rsidR="007D30E9">
        <w:rPr>
          <w:rFonts w:ascii="Times New Roman" w:hAnsi="Times New Roman" w:cs="Times New Roman"/>
          <w:b/>
          <w:sz w:val="36"/>
          <w:szCs w:val="36"/>
          <w:u w:val="single"/>
        </w:rPr>
        <w:t>PACEMAKER</w:t>
      </w:r>
      <w:r w:rsidRPr="00A54799">
        <w:rPr>
          <w:rFonts w:ascii="Times New Roman" w:hAnsi="Times New Roman" w:cs="Times New Roman"/>
          <w:b/>
          <w:sz w:val="36"/>
          <w:szCs w:val="36"/>
          <w:u w:val="single"/>
        </w:rPr>
        <w:t xml:space="preserve"> </w:t>
      </w:r>
      <w:r w:rsidR="00631F30">
        <w:rPr>
          <w:rFonts w:ascii="Times New Roman" w:hAnsi="Times New Roman" w:cs="Times New Roman"/>
          <w:b/>
          <w:sz w:val="36"/>
          <w:szCs w:val="36"/>
          <w:u w:val="single"/>
        </w:rPr>
        <w:t>Implantation</w:t>
      </w:r>
    </w:p>
    <w:p w14:paraId="295DC84D" w14:textId="77777777" w:rsidR="00373A8E" w:rsidRDefault="00373A8E" w:rsidP="0069164E">
      <w:pPr>
        <w:ind w:left="720"/>
        <w:contextualSpacing/>
        <w:rPr>
          <w:rFonts w:ascii="Times New Roman" w:hAnsi="Times New Roman" w:cs="Times New Roman"/>
          <w:sz w:val="28"/>
          <w:szCs w:val="28"/>
        </w:rPr>
      </w:pPr>
    </w:p>
    <w:p w14:paraId="221CBD6E" w14:textId="13DCFFC3" w:rsidR="00A54799" w:rsidRDefault="00A54799" w:rsidP="0069164E">
      <w:pPr>
        <w:ind w:left="720"/>
        <w:contextualSpacing/>
        <w:rPr>
          <w:rFonts w:ascii="Times New Roman" w:hAnsi="Times New Roman" w:cs="Times New Roman"/>
          <w:sz w:val="28"/>
          <w:szCs w:val="28"/>
        </w:rPr>
      </w:pPr>
      <w:r w:rsidRPr="003204DA">
        <w:rPr>
          <w:rFonts w:ascii="Times New Roman" w:hAnsi="Times New Roman" w:cs="Times New Roman"/>
          <w:sz w:val="28"/>
          <w:szCs w:val="28"/>
        </w:rPr>
        <w:t>As with all surgical procedures, there are potential risks/complications related to</w:t>
      </w:r>
      <w:r w:rsidR="007E1DED">
        <w:rPr>
          <w:rFonts w:ascii="Times New Roman" w:hAnsi="Times New Roman" w:cs="Times New Roman"/>
          <w:sz w:val="28"/>
          <w:szCs w:val="28"/>
        </w:rPr>
        <w:t xml:space="preserve"> Pacemaker Device Surgery</w:t>
      </w:r>
      <w:r w:rsidR="00B84D61">
        <w:rPr>
          <w:rFonts w:ascii="Times New Roman" w:hAnsi="Times New Roman" w:cs="Times New Roman"/>
          <w:sz w:val="28"/>
          <w:szCs w:val="28"/>
        </w:rPr>
        <w:t xml:space="preserve">.  Although these are </w:t>
      </w:r>
      <w:r w:rsidRPr="003204DA">
        <w:rPr>
          <w:rFonts w:ascii="Times New Roman" w:hAnsi="Times New Roman" w:cs="Times New Roman"/>
          <w:sz w:val="28"/>
          <w:szCs w:val="28"/>
        </w:rPr>
        <w:t>rare, risks and complication</w:t>
      </w:r>
      <w:r>
        <w:rPr>
          <w:rFonts w:ascii="Times New Roman" w:hAnsi="Times New Roman" w:cs="Times New Roman"/>
          <w:sz w:val="28"/>
          <w:szCs w:val="28"/>
        </w:rPr>
        <w:t xml:space="preserve">s include:               </w:t>
      </w:r>
    </w:p>
    <w:p w14:paraId="439BE9F8" w14:textId="77777777" w:rsidR="00A54799" w:rsidRPr="00A54799" w:rsidRDefault="00A54799" w:rsidP="00A54799">
      <w:pPr>
        <w:ind w:left="720"/>
        <w:contextualSpacing/>
        <w:rPr>
          <w:rFonts w:ascii="Times New Roman" w:hAnsi="Times New Roman" w:cs="Times New Roman"/>
          <w:sz w:val="24"/>
          <w:szCs w:val="24"/>
        </w:rPr>
      </w:pPr>
    </w:p>
    <w:p w14:paraId="4F6BB419" w14:textId="5AA81C68" w:rsidR="00A54799" w:rsidRPr="00B84D61" w:rsidRDefault="00A54799" w:rsidP="00B84D61">
      <w:pPr>
        <w:pStyle w:val="ListParagraph"/>
        <w:numPr>
          <w:ilvl w:val="0"/>
          <w:numId w:val="4"/>
        </w:numPr>
        <w:spacing w:line="480" w:lineRule="auto"/>
        <w:rPr>
          <w:rFonts w:ascii="Times New Roman" w:hAnsi="Times New Roman" w:cs="Times New Roman"/>
          <w:sz w:val="28"/>
          <w:szCs w:val="28"/>
        </w:rPr>
      </w:pPr>
      <w:r w:rsidRPr="00B84D61">
        <w:rPr>
          <w:rFonts w:ascii="Times New Roman" w:hAnsi="Times New Roman" w:cs="Times New Roman"/>
          <w:sz w:val="28"/>
          <w:szCs w:val="28"/>
        </w:rPr>
        <w:t>Bleeding</w:t>
      </w:r>
      <w:r w:rsidR="008D3638">
        <w:rPr>
          <w:rFonts w:ascii="Times New Roman" w:hAnsi="Times New Roman" w:cs="Times New Roman"/>
          <w:sz w:val="28"/>
          <w:szCs w:val="28"/>
        </w:rPr>
        <w:t xml:space="preserve"> – Hematoma at the insertion site is possible. Extremely rare incidence of large vessel or myocardium perforation</w:t>
      </w:r>
    </w:p>
    <w:p w14:paraId="71E8F739" w14:textId="77777777" w:rsidR="00A54799" w:rsidRPr="00B84D61" w:rsidRDefault="00A54799" w:rsidP="00B84D61">
      <w:pPr>
        <w:pStyle w:val="ListParagraph"/>
        <w:numPr>
          <w:ilvl w:val="0"/>
          <w:numId w:val="4"/>
        </w:numPr>
        <w:spacing w:line="480" w:lineRule="auto"/>
        <w:rPr>
          <w:rFonts w:ascii="Times New Roman" w:hAnsi="Times New Roman" w:cs="Times New Roman"/>
          <w:sz w:val="28"/>
          <w:szCs w:val="28"/>
        </w:rPr>
      </w:pPr>
      <w:r w:rsidRPr="00B84D61">
        <w:rPr>
          <w:rFonts w:ascii="Times New Roman" w:hAnsi="Times New Roman" w:cs="Times New Roman"/>
          <w:sz w:val="28"/>
          <w:szCs w:val="28"/>
        </w:rPr>
        <w:t>Infection (which could require removal of the entire system)</w:t>
      </w:r>
    </w:p>
    <w:p w14:paraId="48702F01" w14:textId="2415F4C0" w:rsidR="00A54799" w:rsidRDefault="00A54799" w:rsidP="008D3638">
      <w:pPr>
        <w:pStyle w:val="ListParagraph"/>
        <w:numPr>
          <w:ilvl w:val="0"/>
          <w:numId w:val="4"/>
        </w:numPr>
        <w:spacing w:line="240" w:lineRule="auto"/>
        <w:rPr>
          <w:rFonts w:ascii="Times New Roman" w:hAnsi="Times New Roman" w:cs="Times New Roman"/>
          <w:sz w:val="28"/>
          <w:szCs w:val="28"/>
        </w:rPr>
      </w:pPr>
      <w:r w:rsidRPr="00B84D61">
        <w:rPr>
          <w:rFonts w:ascii="Times New Roman" w:hAnsi="Times New Roman" w:cs="Times New Roman"/>
          <w:sz w:val="28"/>
          <w:szCs w:val="28"/>
        </w:rPr>
        <w:t>Pain at the incision site</w:t>
      </w:r>
      <w:r w:rsidR="00964143">
        <w:rPr>
          <w:rFonts w:ascii="Times New Roman" w:hAnsi="Times New Roman" w:cs="Times New Roman"/>
          <w:sz w:val="28"/>
          <w:szCs w:val="28"/>
        </w:rPr>
        <w:t xml:space="preserve"> (battery area) This </w:t>
      </w:r>
      <w:r w:rsidRPr="00B84D61">
        <w:rPr>
          <w:rFonts w:ascii="Times New Roman" w:hAnsi="Times New Roman" w:cs="Times New Roman"/>
          <w:sz w:val="28"/>
          <w:szCs w:val="28"/>
        </w:rPr>
        <w:t>usually resolves in a few weeks</w:t>
      </w:r>
    </w:p>
    <w:p w14:paraId="313AEA7D" w14:textId="77777777" w:rsidR="008D3638" w:rsidRPr="008D3638" w:rsidRDefault="008D3638" w:rsidP="008D3638">
      <w:pPr>
        <w:pStyle w:val="ListParagraph"/>
        <w:spacing w:line="240" w:lineRule="auto"/>
        <w:ind w:left="1080"/>
        <w:rPr>
          <w:rFonts w:ascii="Times New Roman" w:hAnsi="Times New Roman" w:cs="Times New Roman"/>
          <w:sz w:val="28"/>
          <w:szCs w:val="28"/>
        </w:rPr>
      </w:pPr>
    </w:p>
    <w:p w14:paraId="12C81E4B" w14:textId="3AE3C355" w:rsidR="00A54799" w:rsidRPr="00B84D61" w:rsidRDefault="008D3638" w:rsidP="00B84D61">
      <w:pPr>
        <w:pStyle w:val="ListParagraph"/>
        <w:numPr>
          <w:ilvl w:val="0"/>
          <w:numId w:val="4"/>
        </w:numPr>
        <w:spacing w:line="480" w:lineRule="auto"/>
        <w:rPr>
          <w:rFonts w:ascii="Times New Roman" w:hAnsi="Times New Roman" w:cs="Times New Roman"/>
          <w:sz w:val="28"/>
          <w:szCs w:val="28"/>
        </w:rPr>
      </w:pPr>
      <w:r>
        <w:rPr>
          <w:rFonts w:ascii="Times New Roman" w:hAnsi="Times New Roman" w:cs="Times New Roman"/>
          <w:sz w:val="28"/>
          <w:szCs w:val="28"/>
        </w:rPr>
        <w:t>Diaphragmatic jolting (Phrenic Nerve Stimulation)</w:t>
      </w:r>
    </w:p>
    <w:p w14:paraId="223EF06D" w14:textId="77777777" w:rsidR="00A54799" w:rsidRPr="00815ED5" w:rsidRDefault="00A54799" w:rsidP="00B84D61">
      <w:pPr>
        <w:pStyle w:val="ListParagraph"/>
        <w:numPr>
          <w:ilvl w:val="0"/>
          <w:numId w:val="4"/>
        </w:numPr>
        <w:spacing w:line="480" w:lineRule="auto"/>
        <w:rPr>
          <w:rFonts w:ascii="Times New Roman" w:hAnsi="Times New Roman" w:cs="Times New Roman"/>
          <w:sz w:val="28"/>
          <w:szCs w:val="28"/>
        </w:rPr>
      </w:pPr>
      <w:r w:rsidRPr="00815ED5">
        <w:rPr>
          <w:rFonts w:ascii="Times New Roman" w:hAnsi="Times New Roman" w:cs="Times New Roman"/>
          <w:sz w:val="28"/>
          <w:szCs w:val="28"/>
        </w:rPr>
        <w:t>Battery failure and/or battery leakage requiring surgery to remove/replace the battery</w:t>
      </w:r>
    </w:p>
    <w:p w14:paraId="2F1099A0" w14:textId="12C28FA3" w:rsidR="00A54799" w:rsidRPr="00815ED5" w:rsidRDefault="00A54799" w:rsidP="00B84D61">
      <w:pPr>
        <w:pStyle w:val="ListParagraph"/>
        <w:numPr>
          <w:ilvl w:val="0"/>
          <w:numId w:val="4"/>
        </w:numPr>
        <w:spacing w:line="240" w:lineRule="auto"/>
        <w:rPr>
          <w:rFonts w:ascii="Times New Roman" w:hAnsi="Times New Roman" w:cs="Times New Roman"/>
          <w:sz w:val="28"/>
          <w:szCs w:val="28"/>
        </w:rPr>
      </w:pPr>
      <w:r w:rsidRPr="00815ED5">
        <w:rPr>
          <w:rFonts w:ascii="Times New Roman" w:hAnsi="Times New Roman" w:cs="Times New Roman"/>
          <w:sz w:val="28"/>
          <w:szCs w:val="28"/>
        </w:rPr>
        <w:t xml:space="preserve">Changes in </w:t>
      </w:r>
      <w:r w:rsidR="00964143">
        <w:rPr>
          <w:rFonts w:ascii="Times New Roman" w:hAnsi="Times New Roman" w:cs="Times New Roman"/>
          <w:sz w:val="28"/>
          <w:szCs w:val="28"/>
        </w:rPr>
        <w:t xml:space="preserve">Battery longevity </w:t>
      </w:r>
      <w:r w:rsidRPr="00815ED5">
        <w:rPr>
          <w:rFonts w:ascii="Times New Roman" w:hAnsi="Times New Roman" w:cs="Times New Roman"/>
          <w:sz w:val="28"/>
          <w:szCs w:val="28"/>
        </w:rPr>
        <w:t>may occur over time due to scar tissue forming around the leads</w:t>
      </w:r>
      <w:r w:rsidR="00B84D61" w:rsidRPr="00815ED5">
        <w:rPr>
          <w:rFonts w:ascii="Times New Roman" w:hAnsi="Times New Roman" w:cs="Times New Roman"/>
          <w:sz w:val="28"/>
          <w:szCs w:val="28"/>
        </w:rPr>
        <w:t>/catheter</w:t>
      </w:r>
      <w:r w:rsidR="00964143">
        <w:rPr>
          <w:rFonts w:ascii="Times New Roman" w:hAnsi="Times New Roman" w:cs="Times New Roman"/>
          <w:sz w:val="28"/>
          <w:szCs w:val="28"/>
        </w:rPr>
        <w:t xml:space="preserve"> causing premature discharge of energy from battery</w:t>
      </w:r>
    </w:p>
    <w:p w14:paraId="2AE26AC4" w14:textId="77777777" w:rsidR="00B84D61" w:rsidRPr="00815ED5" w:rsidRDefault="00B84D61" w:rsidP="00B84D61">
      <w:pPr>
        <w:pStyle w:val="ListParagraph"/>
        <w:spacing w:line="240" w:lineRule="auto"/>
        <w:ind w:left="1080"/>
        <w:rPr>
          <w:rFonts w:ascii="Times New Roman" w:hAnsi="Times New Roman" w:cs="Times New Roman"/>
          <w:sz w:val="28"/>
          <w:szCs w:val="28"/>
        </w:rPr>
      </w:pPr>
    </w:p>
    <w:p w14:paraId="4B269A4C" w14:textId="57AA092D" w:rsidR="00A54799" w:rsidRDefault="00A54799" w:rsidP="00B84D61">
      <w:pPr>
        <w:pStyle w:val="ListParagraph"/>
        <w:numPr>
          <w:ilvl w:val="0"/>
          <w:numId w:val="4"/>
        </w:numPr>
        <w:spacing w:line="240" w:lineRule="auto"/>
        <w:rPr>
          <w:rFonts w:ascii="Times New Roman" w:hAnsi="Times New Roman" w:cs="Times New Roman"/>
          <w:sz w:val="28"/>
          <w:szCs w:val="28"/>
        </w:rPr>
      </w:pPr>
      <w:r w:rsidRPr="00B84D61">
        <w:rPr>
          <w:rFonts w:ascii="Times New Roman" w:hAnsi="Times New Roman" w:cs="Times New Roman"/>
          <w:sz w:val="28"/>
          <w:szCs w:val="28"/>
        </w:rPr>
        <w:t>Migration of the electrode</w:t>
      </w:r>
      <w:r w:rsidR="00B84D61">
        <w:rPr>
          <w:rFonts w:ascii="Times New Roman" w:hAnsi="Times New Roman" w:cs="Times New Roman"/>
          <w:sz w:val="28"/>
          <w:szCs w:val="28"/>
        </w:rPr>
        <w:t>/catheter</w:t>
      </w:r>
      <w:r w:rsidRPr="00B84D61">
        <w:rPr>
          <w:rFonts w:ascii="Times New Roman" w:hAnsi="Times New Roman" w:cs="Times New Roman"/>
          <w:sz w:val="28"/>
          <w:szCs w:val="28"/>
        </w:rPr>
        <w:t xml:space="preserve"> may occur, resulting in a loss or change </w:t>
      </w:r>
      <w:r w:rsidR="00964143">
        <w:rPr>
          <w:rFonts w:ascii="Times New Roman" w:hAnsi="Times New Roman" w:cs="Times New Roman"/>
          <w:sz w:val="28"/>
          <w:szCs w:val="28"/>
        </w:rPr>
        <w:t>pacing</w:t>
      </w:r>
    </w:p>
    <w:p w14:paraId="22FA3F2F" w14:textId="77777777" w:rsidR="00B84D61" w:rsidRPr="00B84D61" w:rsidRDefault="00B84D61" w:rsidP="00B84D61">
      <w:pPr>
        <w:pStyle w:val="ListParagraph"/>
        <w:spacing w:line="240" w:lineRule="auto"/>
        <w:ind w:left="1080"/>
        <w:rPr>
          <w:rFonts w:ascii="Times New Roman" w:hAnsi="Times New Roman" w:cs="Times New Roman"/>
          <w:sz w:val="28"/>
          <w:szCs w:val="28"/>
        </w:rPr>
      </w:pPr>
    </w:p>
    <w:p w14:paraId="3D3C6430" w14:textId="59879AF9" w:rsidR="00964143" w:rsidRPr="00964143" w:rsidRDefault="00A54799" w:rsidP="00964143">
      <w:pPr>
        <w:pStyle w:val="ListParagraph"/>
        <w:numPr>
          <w:ilvl w:val="0"/>
          <w:numId w:val="4"/>
        </w:numPr>
        <w:spacing w:line="480" w:lineRule="auto"/>
        <w:rPr>
          <w:rFonts w:ascii="Times New Roman" w:hAnsi="Times New Roman" w:cs="Times New Roman"/>
          <w:sz w:val="28"/>
          <w:szCs w:val="28"/>
        </w:rPr>
      </w:pPr>
      <w:r w:rsidRPr="00815ED5">
        <w:rPr>
          <w:rFonts w:ascii="Times New Roman" w:hAnsi="Times New Roman" w:cs="Times New Roman"/>
          <w:sz w:val="28"/>
          <w:szCs w:val="28"/>
        </w:rPr>
        <w:t>Skin breakdown</w:t>
      </w:r>
      <w:r w:rsidR="00964143">
        <w:rPr>
          <w:rFonts w:ascii="Times New Roman" w:hAnsi="Times New Roman" w:cs="Times New Roman"/>
          <w:sz w:val="28"/>
          <w:szCs w:val="28"/>
        </w:rPr>
        <w:t xml:space="preserve"> or scar formation</w:t>
      </w:r>
      <w:r w:rsidRPr="00815ED5">
        <w:rPr>
          <w:rFonts w:ascii="Times New Roman" w:hAnsi="Times New Roman" w:cs="Times New Roman"/>
          <w:sz w:val="28"/>
          <w:szCs w:val="28"/>
        </w:rPr>
        <w:t xml:space="preserve"> over the generator or electrode site</w:t>
      </w:r>
      <w:r w:rsidR="00964143">
        <w:rPr>
          <w:rFonts w:ascii="Times New Roman" w:hAnsi="Times New Roman" w:cs="Times New Roman"/>
          <w:sz w:val="28"/>
          <w:szCs w:val="28"/>
        </w:rPr>
        <w:t xml:space="preserve"> requiring surgical repair</w:t>
      </w:r>
    </w:p>
    <w:p w14:paraId="3966F11B" w14:textId="62230A45" w:rsidR="00964143" w:rsidRDefault="00964143" w:rsidP="00B84D61">
      <w:pPr>
        <w:pStyle w:val="ListParagraph"/>
        <w:numPr>
          <w:ilvl w:val="0"/>
          <w:numId w:val="4"/>
        </w:numPr>
        <w:spacing w:line="480" w:lineRule="auto"/>
        <w:rPr>
          <w:rFonts w:ascii="Times New Roman" w:hAnsi="Times New Roman" w:cs="Times New Roman"/>
          <w:sz w:val="28"/>
          <w:szCs w:val="28"/>
        </w:rPr>
      </w:pPr>
      <w:r>
        <w:rPr>
          <w:rFonts w:ascii="Times New Roman" w:hAnsi="Times New Roman" w:cs="Times New Roman"/>
          <w:sz w:val="28"/>
          <w:szCs w:val="28"/>
        </w:rPr>
        <w:t>Pacemaker lead failure requiring surgical intervention</w:t>
      </w:r>
    </w:p>
    <w:p w14:paraId="5DC01DB8" w14:textId="64DC2EB0" w:rsidR="007F1563" w:rsidRPr="00815ED5" w:rsidRDefault="007F1563" w:rsidP="00B84D61">
      <w:pPr>
        <w:pStyle w:val="ListParagraph"/>
        <w:numPr>
          <w:ilvl w:val="0"/>
          <w:numId w:val="4"/>
        </w:numPr>
        <w:spacing w:line="480" w:lineRule="auto"/>
        <w:rPr>
          <w:rFonts w:ascii="Times New Roman" w:hAnsi="Times New Roman" w:cs="Times New Roman"/>
          <w:sz w:val="28"/>
          <w:szCs w:val="28"/>
        </w:rPr>
      </w:pPr>
      <w:r>
        <w:rPr>
          <w:rFonts w:ascii="Times New Roman" w:hAnsi="Times New Roman" w:cs="Times New Roman"/>
          <w:sz w:val="28"/>
          <w:szCs w:val="28"/>
        </w:rPr>
        <w:t>Low Heart Rate</w:t>
      </w:r>
      <w:r w:rsidR="00FF75FD">
        <w:rPr>
          <w:rFonts w:ascii="Times New Roman" w:hAnsi="Times New Roman" w:cs="Times New Roman"/>
          <w:sz w:val="28"/>
          <w:szCs w:val="28"/>
        </w:rPr>
        <w:t xml:space="preserve"> less than 50 beats per minute, Palpitations, Fainting, </w:t>
      </w:r>
      <w:proofErr w:type="spellStart"/>
      <w:r w:rsidR="00FF75FD">
        <w:rPr>
          <w:rFonts w:ascii="Times New Roman" w:hAnsi="Times New Roman" w:cs="Times New Roman"/>
          <w:sz w:val="28"/>
          <w:szCs w:val="28"/>
        </w:rPr>
        <w:t>Lightheadedness</w:t>
      </w:r>
      <w:proofErr w:type="spellEnd"/>
      <w:r w:rsidR="00FF75FD">
        <w:rPr>
          <w:rFonts w:ascii="Times New Roman" w:hAnsi="Times New Roman" w:cs="Times New Roman"/>
          <w:sz w:val="28"/>
          <w:szCs w:val="28"/>
        </w:rPr>
        <w:t xml:space="preserve">, can all be signs of improper function or failure of Pacemaker system. Please connect with Pacemaker Technologist or Emergency department. </w:t>
      </w:r>
    </w:p>
    <w:p w14:paraId="25C05C37" w14:textId="77777777" w:rsidR="00FF75FD" w:rsidRDefault="00FF75FD" w:rsidP="00FF75FD">
      <w:pPr>
        <w:pStyle w:val="ListParagraph"/>
        <w:spacing w:line="480" w:lineRule="auto"/>
        <w:ind w:left="1080"/>
        <w:rPr>
          <w:rFonts w:ascii="Times New Roman" w:hAnsi="Times New Roman" w:cs="Times New Roman"/>
          <w:sz w:val="28"/>
          <w:szCs w:val="28"/>
        </w:rPr>
      </w:pPr>
    </w:p>
    <w:p w14:paraId="21E00B1E" w14:textId="77777777" w:rsidR="00B84D61" w:rsidRDefault="00B84D61" w:rsidP="00FF75FD">
      <w:pPr>
        <w:spacing w:line="480" w:lineRule="auto"/>
        <w:rPr>
          <w:rFonts w:ascii="Times New Roman" w:hAnsi="Times New Roman" w:cs="Times New Roman"/>
          <w:sz w:val="28"/>
          <w:szCs w:val="28"/>
        </w:rPr>
      </w:pPr>
    </w:p>
    <w:p w14:paraId="50CA6959" w14:textId="77777777" w:rsidR="00FF75FD" w:rsidRPr="00FF75FD" w:rsidRDefault="00FF75FD" w:rsidP="00FF75FD">
      <w:pPr>
        <w:spacing w:line="480" w:lineRule="auto"/>
        <w:rPr>
          <w:rFonts w:ascii="Times New Roman" w:hAnsi="Times New Roman" w:cs="Times New Roman"/>
          <w:sz w:val="28"/>
          <w:szCs w:val="28"/>
        </w:rPr>
      </w:pPr>
    </w:p>
    <w:p w14:paraId="063A909C" w14:textId="77777777" w:rsidR="00843503" w:rsidRDefault="00843503" w:rsidP="00FF75FD">
      <w:pPr>
        <w:jc w:val="center"/>
        <w:rPr>
          <w:rFonts w:ascii="Times New Roman" w:hAnsi="Times New Roman" w:cs="Times New Roman"/>
          <w:b/>
          <w:sz w:val="36"/>
          <w:szCs w:val="36"/>
          <w:u w:val="single"/>
        </w:rPr>
      </w:pPr>
    </w:p>
    <w:p w14:paraId="04C19A39" w14:textId="11BC7754" w:rsidR="003204DA" w:rsidRDefault="00B84D61" w:rsidP="00FF75FD">
      <w:pPr>
        <w:jc w:val="center"/>
        <w:rPr>
          <w:rFonts w:ascii="Times New Roman" w:hAnsi="Times New Roman" w:cs="Times New Roman"/>
          <w:b/>
          <w:sz w:val="36"/>
          <w:szCs w:val="36"/>
          <w:u w:val="single"/>
        </w:rPr>
      </w:pPr>
      <w:r>
        <w:rPr>
          <w:rFonts w:ascii="Times New Roman" w:hAnsi="Times New Roman" w:cs="Times New Roman"/>
          <w:b/>
          <w:sz w:val="36"/>
          <w:szCs w:val="36"/>
          <w:u w:val="single"/>
        </w:rPr>
        <w:lastRenderedPageBreak/>
        <w:t>E</w:t>
      </w:r>
      <w:r w:rsidR="003204DA" w:rsidRPr="00A54799">
        <w:rPr>
          <w:rFonts w:ascii="Times New Roman" w:hAnsi="Times New Roman" w:cs="Times New Roman"/>
          <w:b/>
          <w:sz w:val="36"/>
          <w:szCs w:val="36"/>
          <w:u w:val="single"/>
        </w:rPr>
        <w:t>xtra Information and Post-Operative Instructions:</w:t>
      </w:r>
    </w:p>
    <w:p w14:paraId="7F6AE86C" w14:textId="6DEA868E" w:rsidR="00373A8E" w:rsidRPr="00915FE4" w:rsidRDefault="00373A8E" w:rsidP="00843503">
      <w:pPr>
        <w:autoSpaceDE w:val="0"/>
        <w:autoSpaceDN w:val="0"/>
        <w:adjustRightInd w:val="0"/>
        <w:rPr>
          <w:rFonts w:ascii="Palatino" w:eastAsia="Times New Roman" w:hAnsi="Palatino" w:cs="Tahoma"/>
          <w:b/>
          <w:bCs/>
          <w:sz w:val="36"/>
          <w:szCs w:val="36"/>
          <w:lang w:val="en-US"/>
        </w:rPr>
      </w:pPr>
      <w:r>
        <w:rPr>
          <w:rFonts w:ascii="Times New Roman" w:hAnsi="Times New Roman" w:cs="Times New Roman"/>
          <w:b/>
          <w:sz w:val="36"/>
          <w:szCs w:val="36"/>
          <w:u w:val="single"/>
        </w:rPr>
        <w:t xml:space="preserve">Please also refer to: </w:t>
      </w:r>
      <w:r w:rsidR="00915FE4">
        <w:rPr>
          <w:rFonts w:ascii="Times New Roman" w:hAnsi="Times New Roman" w:cs="Times New Roman"/>
          <w:b/>
          <w:sz w:val="36"/>
          <w:szCs w:val="36"/>
          <w:u w:val="single"/>
        </w:rPr>
        <w:t>“</w:t>
      </w:r>
      <w:r w:rsidR="00915FE4" w:rsidRPr="00915FE4">
        <w:rPr>
          <w:rFonts w:ascii="Palatino" w:eastAsia="Times New Roman" w:hAnsi="Palatino" w:cs="Tahoma"/>
          <w:b/>
          <w:bCs/>
          <w:sz w:val="36"/>
          <w:szCs w:val="36"/>
          <w:lang w:val="en-US"/>
        </w:rPr>
        <w:t>Going home after your Cardiac Device, Pacemaker Implant, or Pacemaker Lead Revision</w:t>
      </w:r>
      <w:r w:rsidR="00915FE4">
        <w:rPr>
          <w:rFonts w:ascii="Palatino" w:eastAsia="Times New Roman" w:hAnsi="Palatino" w:cs="Tahoma"/>
          <w:b/>
          <w:bCs/>
          <w:sz w:val="36"/>
          <w:szCs w:val="36"/>
          <w:lang w:val="en-US"/>
        </w:rPr>
        <w:t>”</w:t>
      </w:r>
    </w:p>
    <w:p w14:paraId="12462266" w14:textId="38D89239" w:rsidR="001C0536" w:rsidRPr="00574AF2" w:rsidRDefault="00574AF2" w:rsidP="00574AF2">
      <w:pPr>
        <w:rPr>
          <w:rFonts w:ascii="Times New Roman" w:hAnsi="Times New Roman" w:cs="Times New Roman"/>
          <w:b/>
          <w:sz w:val="28"/>
          <w:szCs w:val="28"/>
        </w:rPr>
      </w:pPr>
      <w:r w:rsidRPr="00574AF2">
        <w:rPr>
          <w:rFonts w:ascii="Times New Roman" w:hAnsi="Times New Roman" w:cs="Times New Roman"/>
          <w:b/>
          <w:sz w:val="28"/>
          <w:szCs w:val="28"/>
        </w:rPr>
        <w:t>For New Pacemaker Implant or Lead Revision only:</w:t>
      </w:r>
    </w:p>
    <w:p w14:paraId="27A2648B" w14:textId="689D990D" w:rsidR="003204DA" w:rsidRDefault="007F1563" w:rsidP="00815ED5">
      <w:pPr>
        <w:pStyle w:val="ListParagraph"/>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For </w:t>
      </w:r>
      <w:r w:rsidR="00964143" w:rsidRPr="00574AF2">
        <w:rPr>
          <w:rFonts w:ascii="Times New Roman" w:hAnsi="Times New Roman" w:cs="Times New Roman"/>
          <w:b/>
          <w:bCs/>
          <w:sz w:val="28"/>
          <w:szCs w:val="28"/>
          <w:u w:val="single"/>
        </w:rPr>
        <w:t>6 weeks</w:t>
      </w:r>
      <w:r w:rsidR="00964143" w:rsidRPr="00815ED5">
        <w:rPr>
          <w:rFonts w:ascii="Times New Roman" w:hAnsi="Times New Roman" w:cs="Times New Roman"/>
          <w:sz w:val="28"/>
          <w:szCs w:val="28"/>
        </w:rPr>
        <w:t xml:space="preserve"> following</w:t>
      </w:r>
      <w:r w:rsidR="00964143">
        <w:rPr>
          <w:rFonts w:ascii="Times New Roman" w:hAnsi="Times New Roman" w:cs="Times New Roman"/>
          <w:sz w:val="28"/>
          <w:szCs w:val="28"/>
        </w:rPr>
        <w:t xml:space="preserve"> </w:t>
      </w:r>
      <w:r w:rsidR="00964143" w:rsidRPr="00815ED5">
        <w:rPr>
          <w:rFonts w:ascii="Times New Roman" w:hAnsi="Times New Roman" w:cs="Times New Roman"/>
          <w:sz w:val="28"/>
          <w:szCs w:val="28"/>
        </w:rPr>
        <w:t>implantation</w:t>
      </w:r>
      <w:r w:rsidR="00964143">
        <w:rPr>
          <w:rFonts w:ascii="Times New Roman" w:hAnsi="Times New Roman" w:cs="Times New Roman"/>
          <w:sz w:val="28"/>
          <w:szCs w:val="28"/>
        </w:rPr>
        <w:t xml:space="preserve">: </w:t>
      </w:r>
      <w:r w:rsidR="00815ED5">
        <w:rPr>
          <w:rFonts w:ascii="Times New Roman" w:hAnsi="Times New Roman" w:cs="Times New Roman"/>
          <w:sz w:val="28"/>
          <w:szCs w:val="28"/>
        </w:rPr>
        <w:t>Do</w:t>
      </w:r>
      <w:r w:rsidR="003204DA" w:rsidRPr="00815ED5">
        <w:rPr>
          <w:rFonts w:ascii="Times New Roman" w:hAnsi="Times New Roman" w:cs="Times New Roman"/>
          <w:sz w:val="28"/>
          <w:szCs w:val="28"/>
        </w:rPr>
        <w:t xml:space="preserve"> </w:t>
      </w:r>
      <w:r w:rsidR="00964143">
        <w:rPr>
          <w:rFonts w:ascii="Times New Roman" w:hAnsi="Times New Roman" w:cs="Times New Roman"/>
          <w:sz w:val="28"/>
          <w:szCs w:val="28"/>
        </w:rPr>
        <w:t>NOT</w:t>
      </w:r>
      <w:r w:rsidR="003204DA" w:rsidRPr="00815ED5">
        <w:rPr>
          <w:rFonts w:ascii="Times New Roman" w:hAnsi="Times New Roman" w:cs="Times New Roman"/>
          <w:sz w:val="28"/>
          <w:szCs w:val="28"/>
        </w:rPr>
        <w:t xml:space="preserve"> lift </w:t>
      </w:r>
      <w:r w:rsidR="00815ED5">
        <w:rPr>
          <w:rFonts w:ascii="Times New Roman" w:hAnsi="Times New Roman" w:cs="Times New Roman"/>
          <w:sz w:val="28"/>
          <w:szCs w:val="28"/>
        </w:rPr>
        <w:t>your</w:t>
      </w:r>
      <w:r w:rsidR="003204DA" w:rsidRPr="00815ED5">
        <w:rPr>
          <w:rFonts w:ascii="Times New Roman" w:hAnsi="Times New Roman" w:cs="Times New Roman"/>
          <w:sz w:val="28"/>
          <w:szCs w:val="28"/>
        </w:rPr>
        <w:t xml:space="preserve"> elbows above your shoulders</w:t>
      </w:r>
      <w:r w:rsidR="00964143">
        <w:rPr>
          <w:rFonts w:ascii="Times New Roman" w:hAnsi="Times New Roman" w:cs="Times New Roman"/>
          <w:sz w:val="28"/>
          <w:szCs w:val="28"/>
        </w:rPr>
        <w:t>. Do NOT</w:t>
      </w:r>
      <w:r w:rsidR="009E1662">
        <w:rPr>
          <w:rFonts w:ascii="Times New Roman" w:hAnsi="Times New Roman" w:cs="Times New Roman"/>
          <w:sz w:val="28"/>
          <w:szCs w:val="28"/>
        </w:rPr>
        <w:t xml:space="preserve"> bend</w:t>
      </w:r>
      <w:r w:rsidR="00964143">
        <w:rPr>
          <w:rFonts w:ascii="Times New Roman" w:hAnsi="Times New Roman" w:cs="Times New Roman"/>
          <w:sz w:val="28"/>
          <w:szCs w:val="28"/>
        </w:rPr>
        <w:t xml:space="preserve"> over to tie your shoes. Do NOT lift items over 10lbs with arm on surgical side. This is to prevent </w:t>
      </w:r>
      <w:r w:rsidR="003204DA" w:rsidRPr="00815ED5">
        <w:rPr>
          <w:rFonts w:ascii="Times New Roman" w:hAnsi="Times New Roman" w:cs="Times New Roman"/>
          <w:sz w:val="28"/>
          <w:szCs w:val="28"/>
        </w:rPr>
        <w:t>possible movement of the lead/electrode.</w:t>
      </w:r>
      <w:r w:rsidR="009E1662">
        <w:rPr>
          <w:rFonts w:ascii="Times New Roman" w:hAnsi="Times New Roman" w:cs="Times New Roman"/>
          <w:sz w:val="28"/>
          <w:szCs w:val="28"/>
        </w:rPr>
        <w:t xml:space="preserve"> </w:t>
      </w:r>
    </w:p>
    <w:p w14:paraId="1BF7F8E6" w14:textId="77777777" w:rsidR="00815ED5" w:rsidRPr="00815ED5" w:rsidRDefault="00815ED5" w:rsidP="00815ED5">
      <w:pPr>
        <w:pStyle w:val="ListParagraph"/>
        <w:spacing w:line="240" w:lineRule="auto"/>
        <w:rPr>
          <w:rFonts w:ascii="Times New Roman" w:hAnsi="Times New Roman" w:cs="Times New Roman"/>
          <w:sz w:val="28"/>
          <w:szCs w:val="28"/>
        </w:rPr>
      </w:pPr>
    </w:p>
    <w:p w14:paraId="13143F36" w14:textId="0427929E" w:rsidR="003204DA" w:rsidRPr="00815ED5" w:rsidRDefault="00574AF2" w:rsidP="00815ED5">
      <w:pPr>
        <w:pStyle w:val="ListParagraph"/>
        <w:numPr>
          <w:ilvl w:val="0"/>
          <w:numId w:val="5"/>
        </w:numPr>
        <w:spacing w:line="480" w:lineRule="auto"/>
        <w:rPr>
          <w:rFonts w:ascii="Times New Roman" w:hAnsi="Times New Roman" w:cs="Times New Roman"/>
          <w:sz w:val="28"/>
          <w:szCs w:val="28"/>
        </w:rPr>
      </w:pPr>
      <w:r>
        <w:rPr>
          <w:rFonts w:ascii="Times New Roman" w:hAnsi="Times New Roman" w:cs="Times New Roman"/>
          <w:sz w:val="28"/>
          <w:szCs w:val="28"/>
        </w:rPr>
        <w:t xml:space="preserve">For </w:t>
      </w:r>
      <w:r w:rsidRPr="00574AF2">
        <w:rPr>
          <w:rFonts w:ascii="Times New Roman" w:hAnsi="Times New Roman" w:cs="Times New Roman"/>
          <w:b/>
          <w:bCs/>
          <w:sz w:val="28"/>
          <w:szCs w:val="28"/>
          <w:u w:val="single"/>
        </w:rPr>
        <w:t>1 week</w:t>
      </w:r>
      <w:r>
        <w:rPr>
          <w:rFonts w:ascii="Times New Roman" w:hAnsi="Times New Roman" w:cs="Times New Roman"/>
          <w:sz w:val="28"/>
          <w:szCs w:val="28"/>
        </w:rPr>
        <w:t xml:space="preserve"> post-operatively DO NOT Drive.  DO NOT Bend down to tie your shoes.</w:t>
      </w:r>
    </w:p>
    <w:p w14:paraId="0AC9C22D" w14:textId="6834C28D" w:rsidR="003204DA" w:rsidRDefault="00815ED5" w:rsidP="00815ED5">
      <w:pPr>
        <w:pStyle w:val="ListParagraph"/>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K</w:t>
      </w:r>
      <w:r w:rsidR="003204DA" w:rsidRPr="00815ED5">
        <w:rPr>
          <w:rFonts w:ascii="Times New Roman" w:hAnsi="Times New Roman" w:cs="Times New Roman"/>
          <w:sz w:val="28"/>
          <w:szCs w:val="28"/>
        </w:rPr>
        <w:t xml:space="preserve">eep all dressings dry and sponge bath only </w:t>
      </w:r>
      <w:r w:rsidR="00964143">
        <w:rPr>
          <w:rFonts w:ascii="Times New Roman" w:hAnsi="Times New Roman" w:cs="Times New Roman"/>
          <w:sz w:val="28"/>
          <w:szCs w:val="28"/>
        </w:rPr>
        <w:t xml:space="preserve">for the first </w:t>
      </w:r>
      <w:r w:rsidR="00964143" w:rsidRPr="00574AF2">
        <w:rPr>
          <w:rFonts w:ascii="Times New Roman" w:hAnsi="Times New Roman" w:cs="Times New Roman"/>
          <w:b/>
          <w:bCs/>
          <w:sz w:val="28"/>
          <w:szCs w:val="28"/>
          <w:u w:val="single"/>
        </w:rPr>
        <w:t>2 days</w:t>
      </w:r>
      <w:r w:rsidR="00964143">
        <w:rPr>
          <w:rFonts w:ascii="Times New Roman" w:hAnsi="Times New Roman" w:cs="Times New Roman"/>
          <w:sz w:val="28"/>
          <w:szCs w:val="28"/>
        </w:rPr>
        <w:t>. After which you can remove your dressing and shower as needed. Do NOT submerge your dressing in tub, pool, hot tub, ocean or lake</w:t>
      </w:r>
      <w:r w:rsidR="00574AF2">
        <w:rPr>
          <w:rFonts w:ascii="Times New Roman" w:hAnsi="Times New Roman" w:cs="Times New Roman"/>
          <w:sz w:val="28"/>
          <w:szCs w:val="28"/>
        </w:rPr>
        <w:t xml:space="preserve"> for </w:t>
      </w:r>
      <w:r w:rsidR="00574AF2" w:rsidRPr="00574AF2">
        <w:rPr>
          <w:rFonts w:ascii="Times New Roman" w:hAnsi="Times New Roman" w:cs="Times New Roman"/>
          <w:b/>
          <w:bCs/>
          <w:sz w:val="28"/>
          <w:szCs w:val="28"/>
          <w:u w:val="single"/>
        </w:rPr>
        <w:t>3 weeks</w:t>
      </w:r>
      <w:r w:rsidR="00574AF2">
        <w:rPr>
          <w:rFonts w:ascii="Times New Roman" w:hAnsi="Times New Roman" w:cs="Times New Roman"/>
          <w:sz w:val="28"/>
          <w:szCs w:val="28"/>
        </w:rPr>
        <w:t xml:space="preserve"> post-operatively</w:t>
      </w:r>
      <w:r w:rsidR="00964143">
        <w:rPr>
          <w:rFonts w:ascii="Times New Roman" w:hAnsi="Times New Roman" w:cs="Times New Roman"/>
          <w:sz w:val="28"/>
          <w:szCs w:val="28"/>
        </w:rPr>
        <w:t xml:space="preserve">. Pat dry dressing only. </w:t>
      </w:r>
    </w:p>
    <w:p w14:paraId="792AFDBA" w14:textId="77777777" w:rsidR="00815ED5" w:rsidRPr="00815ED5" w:rsidRDefault="00815ED5" w:rsidP="00815ED5">
      <w:pPr>
        <w:pStyle w:val="ListParagraph"/>
        <w:spacing w:line="240" w:lineRule="auto"/>
        <w:rPr>
          <w:rFonts w:ascii="Times New Roman" w:hAnsi="Times New Roman" w:cs="Times New Roman"/>
          <w:sz w:val="28"/>
          <w:szCs w:val="28"/>
        </w:rPr>
      </w:pPr>
    </w:p>
    <w:p w14:paraId="0154D06B" w14:textId="77777777" w:rsidR="003204DA" w:rsidRPr="00815ED5" w:rsidRDefault="00815ED5" w:rsidP="00815ED5">
      <w:pPr>
        <w:pStyle w:val="ListParagraph"/>
        <w:numPr>
          <w:ilvl w:val="0"/>
          <w:numId w:val="5"/>
        </w:numPr>
        <w:spacing w:line="480" w:lineRule="auto"/>
        <w:rPr>
          <w:rFonts w:ascii="Times New Roman" w:hAnsi="Times New Roman" w:cs="Times New Roman"/>
          <w:sz w:val="28"/>
          <w:szCs w:val="28"/>
        </w:rPr>
      </w:pPr>
      <w:r>
        <w:rPr>
          <w:rFonts w:ascii="Times New Roman" w:hAnsi="Times New Roman" w:cs="Times New Roman"/>
          <w:sz w:val="28"/>
          <w:szCs w:val="28"/>
        </w:rPr>
        <w:t>H</w:t>
      </w:r>
      <w:r w:rsidR="003204DA" w:rsidRPr="00815ED5">
        <w:rPr>
          <w:rFonts w:ascii="Times New Roman" w:hAnsi="Times New Roman" w:cs="Times New Roman"/>
          <w:sz w:val="28"/>
          <w:szCs w:val="28"/>
        </w:rPr>
        <w:t xml:space="preserve">ave someone stay with </w:t>
      </w:r>
      <w:r>
        <w:rPr>
          <w:rFonts w:ascii="Times New Roman" w:hAnsi="Times New Roman" w:cs="Times New Roman"/>
          <w:sz w:val="28"/>
          <w:szCs w:val="28"/>
        </w:rPr>
        <w:t>you</w:t>
      </w:r>
      <w:r w:rsidR="003204DA" w:rsidRPr="00815ED5">
        <w:rPr>
          <w:rFonts w:ascii="Times New Roman" w:hAnsi="Times New Roman" w:cs="Times New Roman"/>
          <w:sz w:val="28"/>
          <w:szCs w:val="28"/>
        </w:rPr>
        <w:t xml:space="preserve"> for at least 24 hours following </w:t>
      </w:r>
      <w:r>
        <w:rPr>
          <w:rFonts w:ascii="Times New Roman" w:hAnsi="Times New Roman" w:cs="Times New Roman"/>
          <w:sz w:val="28"/>
          <w:szCs w:val="28"/>
        </w:rPr>
        <w:t>your</w:t>
      </w:r>
      <w:r w:rsidR="003204DA" w:rsidRPr="00815ED5">
        <w:rPr>
          <w:rFonts w:ascii="Times New Roman" w:hAnsi="Times New Roman" w:cs="Times New Roman"/>
          <w:sz w:val="28"/>
          <w:szCs w:val="28"/>
        </w:rPr>
        <w:t xml:space="preserve"> trial and/or implant.</w:t>
      </w:r>
    </w:p>
    <w:p w14:paraId="2DCC587D" w14:textId="77777777" w:rsidR="009E1662" w:rsidRPr="009E1662" w:rsidRDefault="00815ED5" w:rsidP="009E1662">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Please call the clinic if you</w:t>
      </w:r>
      <w:r w:rsidR="003204DA" w:rsidRPr="00815ED5">
        <w:rPr>
          <w:rFonts w:ascii="Times New Roman" w:hAnsi="Times New Roman" w:cs="Times New Roman"/>
          <w:sz w:val="28"/>
          <w:szCs w:val="28"/>
        </w:rPr>
        <w:t xml:space="preserve"> develop a fever, redness, swelling or drainage at the treatment site, as these may indicate an infection.</w:t>
      </w:r>
    </w:p>
    <w:p w14:paraId="136B6F0F" w14:textId="77777777" w:rsidR="00815ED5" w:rsidRPr="00815ED5" w:rsidRDefault="00815ED5" w:rsidP="00815ED5">
      <w:pPr>
        <w:pStyle w:val="ListParagraph"/>
        <w:spacing w:line="240" w:lineRule="auto"/>
        <w:rPr>
          <w:rFonts w:ascii="Times New Roman" w:hAnsi="Times New Roman" w:cs="Times New Roman"/>
          <w:sz w:val="28"/>
          <w:szCs w:val="28"/>
        </w:rPr>
      </w:pPr>
    </w:p>
    <w:p w14:paraId="1B90418B" w14:textId="2E889C05" w:rsidR="003204DA" w:rsidRDefault="003204DA" w:rsidP="00815ED5">
      <w:pPr>
        <w:pStyle w:val="ListParagraph"/>
        <w:numPr>
          <w:ilvl w:val="0"/>
          <w:numId w:val="6"/>
        </w:numPr>
        <w:spacing w:line="240" w:lineRule="auto"/>
        <w:rPr>
          <w:rFonts w:ascii="Times New Roman" w:hAnsi="Times New Roman" w:cs="Times New Roman"/>
          <w:sz w:val="28"/>
          <w:szCs w:val="28"/>
        </w:rPr>
      </w:pPr>
      <w:r w:rsidRPr="00815ED5">
        <w:rPr>
          <w:rFonts w:ascii="Times New Roman" w:hAnsi="Times New Roman" w:cs="Times New Roman"/>
          <w:sz w:val="28"/>
          <w:szCs w:val="28"/>
        </w:rPr>
        <w:t xml:space="preserve">Make sure to carry your </w:t>
      </w:r>
      <w:r w:rsidR="00964143">
        <w:rPr>
          <w:rFonts w:ascii="Times New Roman" w:hAnsi="Times New Roman" w:cs="Times New Roman"/>
          <w:sz w:val="28"/>
          <w:szCs w:val="28"/>
        </w:rPr>
        <w:t>Pacemaker</w:t>
      </w:r>
      <w:r w:rsidRPr="00815ED5">
        <w:rPr>
          <w:rFonts w:ascii="Times New Roman" w:hAnsi="Times New Roman" w:cs="Times New Roman"/>
          <w:sz w:val="28"/>
          <w:szCs w:val="28"/>
        </w:rPr>
        <w:t xml:space="preserve"> ID card</w:t>
      </w:r>
      <w:r w:rsidR="00964143">
        <w:rPr>
          <w:rFonts w:ascii="Times New Roman" w:hAnsi="Times New Roman" w:cs="Times New Roman"/>
          <w:sz w:val="28"/>
          <w:szCs w:val="28"/>
        </w:rPr>
        <w:t>, you will receive a temporary card the day of your surgery and will receive a permanent card in the mail after. You ca</w:t>
      </w:r>
      <w:r w:rsidR="00574AF2">
        <w:rPr>
          <w:rFonts w:ascii="Times New Roman" w:hAnsi="Times New Roman" w:cs="Times New Roman"/>
          <w:sz w:val="28"/>
          <w:szCs w:val="28"/>
        </w:rPr>
        <w:t>n</w:t>
      </w:r>
      <w:r w:rsidRPr="00815ED5">
        <w:rPr>
          <w:rFonts w:ascii="Times New Roman" w:hAnsi="Times New Roman" w:cs="Times New Roman"/>
          <w:sz w:val="28"/>
          <w:szCs w:val="28"/>
        </w:rPr>
        <w:t xml:space="preserve"> </w:t>
      </w:r>
      <w:r w:rsidR="00574AF2">
        <w:rPr>
          <w:rFonts w:ascii="Times New Roman" w:hAnsi="Times New Roman" w:cs="Times New Roman"/>
          <w:sz w:val="28"/>
          <w:szCs w:val="28"/>
        </w:rPr>
        <w:t xml:space="preserve">acquire </w:t>
      </w:r>
      <w:r w:rsidRPr="00815ED5">
        <w:rPr>
          <w:rFonts w:ascii="Times New Roman" w:hAnsi="Times New Roman" w:cs="Times New Roman"/>
          <w:sz w:val="28"/>
          <w:szCs w:val="28"/>
        </w:rPr>
        <w:t>a Medic Alert Bracelet following a permanent implantation</w:t>
      </w:r>
      <w:r w:rsidR="00964143">
        <w:rPr>
          <w:rFonts w:ascii="Times New Roman" w:hAnsi="Times New Roman" w:cs="Times New Roman"/>
          <w:sz w:val="28"/>
          <w:szCs w:val="28"/>
        </w:rPr>
        <w:t xml:space="preserve"> or enter into your emergency health information on your smart phone. </w:t>
      </w:r>
      <w:r w:rsidR="00B84D61" w:rsidRPr="00815ED5">
        <w:rPr>
          <w:rFonts w:ascii="Times New Roman" w:hAnsi="Times New Roman" w:cs="Times New Roman"/>
          <w:sz w:val="28"/>
          <w:szCs w:val="28"/>
        </w:rPr>
        <w:t xml:space="preserve">  </w:t>
      </w:r>
    </w:p>
    <w:p w14:paraId="082F3E57" w14:textId="77777777" w:rsidR="00815ED5" w:rsidRPr="00815ED5" w:rsidRDefault="00815ED5" w:rsidP="00815ED5">
      <w:pPr>
        <w:pStyle w:val="ListParagraph"/>
        <w:spacing w:line="240" w:lineRule="auto"/>
        <w:rPr>
          <w:rFonts w:ascii="Times New Roman" w:hAnsi="Times New Roman" w:cs="Times New Roman"/>
          <w:sz w:val="28"/>
          <w:szCs w:val="28"/>
        </w:rPr>
      </w:pPr>
    </w:p>
    <w:p w14:paraId="705C5624" w14:textId="22F61C2E" w:rsidR="00FF75FD" w:rsidRPr="00FF75FD" w:rsidRDefault="00964143" w:rsidP="00FF75FD">
      <w:pPr>
        <w:pStyle w:val="ListParagraph"/>
        <w:numPr>
          <w:ilvl w:val="0"/>
          <w:numId w:val="6"/>
        </w:numPr>
        <w:spacing w:line="480" w:lineRule="auto"/>
        <w:rPr>
          <w:rFonts w:ascii="Times New Roman" w:hAnsi="Times New Roman" w:cs="Times New Roman"/>
          <w:sz w:val="28"/>
          <w:szCs w:val="28"/>
        </w:rPr>
      </w:pPr>
      <w:r>
        <w:rPr>
          <w:rFonts w:ascii="Times New Roman" w:hAnsi="Times New Roman" w:cs="Times New Roman"/>
          <w:sz w:val="28"/>
          <w:szCs w:val="28"/>
        </w:rPr>
        <w:t>Sometimes a with pacemaker implantation you</w:t>
      </w:r>
      <w:r w:rsidR="003204DA" w:rsidRPr="00815ED5">
        <w:rPr>
          <w:rFonts w:ascii="Times New Roman" w:hAnsi="Times New Roman" w:cs="Times New Roman"/>
          <w:sz w:val="28"/>
          <w:szCs w:val="28"/>
        </w:rPr>
        <w:t xml:space="preserve"> may not be able to get </w:t>
      </w:r>
      <w:proofErr w:type="gramStart"/>
      <w:r w:rsidR="003204DA" w:rsidRPr="00815ED5">
        <w:rPr>
          <w:rFonts w:ascii="Times New Roman" w:hAnsi="Times New Roman" w:cs="Times New Roman"/>
          <w:sz w:val="28"/>
          <w:szCs w:val="28"/>
        </w:rPr>
        <w:t>a</w:t>
      </w:r>
      <w:proofErr w:type="gramEnd"/>
      <w:r w:rsidR="003204DA" w:rsidRPr="00815ED5">
        <w:rPr>
          <w:rFonts w:ascii="Times New Roman" w:hAnsi="Times New Roman" w:cs="Times New Roman"/>
          <w:sz w:val="28"/>
          <w:szCs w:val="28"/>
        </w:rPr>
        <w:t xml:space="preserve"> MRI in the future.</w:t>
      </w:r>
    </w:p>
    <w:p w14:paraId="2748C5ED" w14:textId="1C846FD4" w:rsidR="007F1563" w:rsidRPr="00FF75FD" w:rsidRDefault="007F1563" w:rsidP="00FF75FD">
      <w:pPr>
        <w:pStyle w:val="ListParagraph"/>
        <w:numPr>
          <w:ilvl w:val="0"/>
          <w:numId w:val="6"/>
        </w:numPr>
        <w:spacing w:line="480" w:lineRule="auto"/>
        <w:rPr>
          <w:rFonts w:ascii="Times New Roman" w:hAnsi="Times New Roman" w:cs="Times New Roman"/>
          <w:sz w:val="28"/>
          <w:szCs w:val="28"/>
        </w:rPr>
      </w:pPr>
      <w:r w:rsidRPr="00FF75FD">
        <w:rPr>
          <w:rFonts w:ascii="Times New Roman" w:hAnsi="Times New Roman" w:cs="Times New Roman"/>
          <w:sz w:val="28"/>
          <w:szCs w:val="28"/>
        </w:rPr>
        <w:t xml:space="preserve">You must keep your device away from Electromagnetic fields and Magnets </w:t>
      </w:r>
    </w:p>
    <w:p w14:paraId="089FF2C1" w14:textId="5D178B13" w:rsidR="007F1563" w:rsidRPr="00FF75FD" w:rsidRDefault="007F1563" w:rsidP="00FF75FD">
      <w:pPr>
        <w:pStyle w:val="ListParagraph"/>
        <w:numPr>
          <w:ilvl w:val="0"/>
          <w:numId w:val="6"/>
        </w:numPr>
        <w:spacing w:line="480" w:lineRule="auto"/>
        <w:rPr>
          <w:rFonts w:ascii="Times New Roman" w:hAnsi="Times New Roman" w:cs="Times New Roman"/>
          <w:sz w:val="28"/>
          <w:szCs w:val="28"/>
        </w:rPr>
      </w:pPr>
      <w:r>
        <w:rPr>
          <w:rFonts w:ascii="Times New Roman" w:hAnsi="Times New Roman" w:cs="Times New Roman"/>
          <w:sz w:val="28"/>
          <w:szCs w:val="28"/>
        </w:rPr>
        <w:t xml:space="preserve">If you have any questions regarding your </w:t>
      </w:r>
      <w:r w:rsidR="00574AF2">
        <w:rPr>
          <w:rFonts w:ascii="Times New Roman" w:hAnsi="Times New Roman" w:cs="Times New Roman"/>
          <w:sz w:val="28"/>
          <w:szCs w:val="28"/>
        </w:rPr>
        <w:t>device,</w:t>
      </w:r>
      <w:r>
        <w:rPr>
          <w:rFonts w:ascii="Times New Roman" w:hAnsi="Times New Roman" w:cs="Times New Roman"/>
          <w:sz w:val="28"/>
          <w:szCs w:val="28"/>
        </w:rPr>
        <w:t xml:space="preserve"> please follow up with:  </w:t>
      </w:r>
    </w:p>
    <w:p w14:paraId="3C3681A5" w14:textId="5624863B" w:rsidR="00373A8E" w:rsidRPr="00373A8E" w:rsidRDefault="00915FE4" w:rsidP="00373A8E">
      <w:pPr>
        <w:pStyle w:val="ListParagraph"/>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Nanaimo </w:t>
      </w:r>
      <w:r w:rsidR="007F1563">
        <w:rPr>
          <w:rFonts w:ascii="Times New Roman" w:hAnsi="Times New Roman" w:cs="Times New Roman"/>
          <w:sz w:val="28"/>
          <w:szCs w:val="28"/>
        </w:rPr>
        <w:t>Pacemaker Technologist:  250-</w:t>
      </w:r>
      <w:r w:rsidR="00827AF5">
        <w:rPr>
          <w:rFonts w:ascii="Times New Roman" w:hAnsi="Times New Roman" w:cs="Times New Roman"/>
          <w:sz w:val="28"/>
          <w:szCs w:val="28"/>
        </w:rPr>
        <w:t>555</w:t>
      </w:r>
      <w:r w:rsidR="00FF75FD">
        <w:rPr>
          <w:rFonts w:ascii="Times New Roman" w:hAnsi="Times New Roman" w:cs="Times New Roman"/>
          <w:sz w:val="28"/>
          <w:szCs w:val="28"/>
        </w:rPr>
        <w:t>-5</w:t>
      </w:r>
      <w:r w:rsidR="00827AF5">
        <w:rPr>
          <w:rFonts w:ascii="Times New Roman" w:hAnsi="Times New Roman" w:cs="Times New Roman"/>
          <w:sz w:val="28"/>
          <w:szCs w:val="28"/>
        </w:rPr>
        <w:t>555</w:t>
      </w:r>
      <w:r w:rsidR="00FF75FD">
        <w:rPr>
          <w:rFonts w:ascii="Times New Roman" w:hAnsi="Times New Roman" w:cs="Times New Roman"/>
          <w:sz w:val="28"/>
          <w:szCs w:val="28"/>
        </w:rPr>
        <w:t xml:space="preserve">    Option 1</w:t>
      </w:r>
      <w:r w:rsidR="00373A8E">
        <w:rPr>
          <w:rFonts w:ascii="Times New Roman" w:hAnsi="Times New Roman" w:cs="Times New Roman"/>
          <w:sz w:val="28"/>
          <w:szCs w:val="28"/>
        </w:rPr>
        <w:t xml:space="preserve"> </w:t>
      </w:r>
    </w:p>
    <w:p w14:paraId="6F660326" w14:textId="3CA5D9BF" w:rsidR="00FF75FD" w:rsidRDefault="00915FE4" w:rsidP="00FF75FD">
      <w:pPr>
        <w:pStyle w:val="ListParagraph"/>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Nanaimo </w:t>
      </w:r>
      <w:r w:rsidR="00FF75FD">
        <w:rPr>
          <w:rFonts w:ascii="Times New Roman" w:hAnsi="Times New Roman" w:cs="Times New Roman"/>
          <w:sz w:val="28"/>
          <w:szCs w:val="28"/>
        </w:rPr>
        <w:t>Pacemaker Nurse Clinician: 250-</w:t>
      </w:r>
      <w:r w:rsidR="00827AF5">
        <w:rPr>
          <w:rFonts w:ascii="Times New Roman" w:hAnsi="Times New Roman" w:cs="Times New Roman"/>
          <w:sz w:val="28"/>
          <w:szCs w:val="28"/>
        </w:rPr>
        <w:t>555</w:t>
      </w:r>
      <w:r w:rsidR="00FF75FD">
        <w:rPr>
          <w:rFonts w:ascii="Times New Roman" w:hAnsi="Times New Roman" w:cs="Times New Roman"/>
          <w:sz w:val="28"/>
          <w:szCs w:val="28"/>
        </w:rPr>
        <w:t>-</w:t>
      </w:r>
      <w:r w:rsidR="00827AF5">
        <w:rPr>
          <w:rFonts w:ascii="Times New Roman" w:hAnsi="Times New Roman" w:cs="Times New Roman"/>
          <w:sz w:val="28"/>
          <w:szCs w:val="28"/>
        </w:rPr>
        <w:t>5555</w:t>
      </w:r>
      <w:r w:rsidR="00FF75FD">
        <w:rPr>
          <w:rFonts w:ascii="Times New Roman" w:hAnsi="Times New Roman" w:cs="Times New Roman"/>
          <w:sz w:val="28"/>
          <w:szCs w:val="28"/>
        </w:rPr>
        <w:t xml:space="preserve"> Option </w:t>
      </w:r>
      <w:r w:rsidR="00574AF2">
        <w:rPr>
          <w:rFonts w:ascii="Times New Roman" w:hAnsi="Times New Roman" w:cs="Times New Roman"/>
          <w:sz w:val="28"/>
          <w:szCs w:val="28"/>
        </w:rPr>
        <w:t>2</w:t>
      </w:r>
    </w:p>
    <w:p w14:paraId="6B9F3216" w14:textId="2CCF2059" w:rsidR="00FF75FD" w:rsidRPr="00815ED5" w:rsidRDefault="00FF75FD" w:rsidP="007F1563">
      <w:pPr>
        <w:pStyle w:val="ListParagraph"/>
        <w:spacing w:line="480" w:lineRule="auto"/>
        <w:rPr>
          <w:rFonts w:ascii="Times New Roman" w:hAnsi="Times New Roman" w:cs="Times New Roman"/>
          <w:sz w:val="28"/>
          <w:szCs w:val="28"/>
        </w:rPr>
      </w:pPr>
    </w:p>
    <w:p w14:paraId="159E891A" w14:textId="77777777" w:rsidR="003204DA" w:rsidRPr="002A01BE" w:rsidRDefault="003204DA" w:rsidP="003E4BA0">
      <w:pPr>
        <w:pStyle w:val="ListParagraph"/>
        <w:rPr>
          <w:sz w:val="28"/>
          <w:szCs w:val="28"/>
        </w:rPr>
      </w:pPr>
    </w:p>
    <w:sectPr w:rsidR="003204DA" w:rsidRPr="002A01BE" w:rsidSect="00E76E24">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876"/>
    <w:multiLevelType w:val="hybridMultilevel"/>
    <w:tmpl w:val="427E46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EF0535"/>
    <w:multiLevelType w:val="hybridMultilevel"/>
    <w:tmpl w:val="C26ACE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F613F6"/>
    <w:multiLevelType w:val="hybridMultilevel"/>
    <w:tmpl w:val="280CC3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DC674E"/>
    <w:multiLevelType w:val="hybridMultilevel"/>
    <w:tmpl w:val="FA94CA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371316"/>
    <w:multiLevelType w:val="hybridMultilevel"/>
    <w:tmpl w:val="A7B2F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F61821"/>
    <w:multiLevelType w:val="hybridMultilevel"/>
    <w:tmpl w:val="DF94C41E"/>
    <w:lvl w:ilvl="0" w:tplc="D34CA21E">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D93581"/>
    <w:multiLevelType w:val="hybridMultilevel"/>
    <w:tmpl w:val="60ECBDC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609968769">
    <w:abstractNumId w:val="2"/>
  </w:num>
  <w:num w:numId="2" w16cid:durableId="765804122">
    <w:abstractNumId w:val="4"/>
  </w:num>
  <w:num w:numId="3" w16cid:durableId="749349577">
    <w:abstractNumId w:val="0"/>
  </w:num>
  <w:num w:numId="4" w16cid:durableId="1088229533">
    <w:abstractNumId w:val="6"/>
  </w:num>
  <w:num w:numId="5" w16cid:durableId="770396083">
    <w:abstractNumId w:val="1"/>
  </w:num>
  <w:num w:numId="6" w16cid:durableId="1718158563">
    <w:abstractNumId w:val="3"/>
  </w:num>
  <w:num w:numId="7" w16cid:durableId="2061513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24"/>
    <w:rsid w:val="00034F58"/>
    <w:rsid w:val="0003540E"/>
    <w:rsid w:val="00061488"/>
    <w:rsid w:val="00073B04"/>
    <w:rsid w:val="00147F0E"/>
    <w:rsid w:val="001C0536"/>
    <w:rsid w:val="001C66DF"/>
    <w:rsid w:val="001E4190"/>
    <w:rsid w:val="00205D40"/>
    <w:rsid w:val="00244234"/>
    <w:rsid w:val="002A01BE"/>
    <w:rsid w:val="002B7DAA"/>
    <w:rsid w:val="002F1EAB"/>
    <w:rsid w:val="003204DA"/>
    <w:rsid w:val="0036734F"/>
    <w:rsid w:val="00373A8E"/>
    <w:rsid w:val="00375E79"/>
    <w:rsid w:val="00377F04"/>
    <w:rsid w:val="003B77F6"/>
    <w:rsid w:val="003E4BA0"/>
    <w:rsid w:val="00455A0F"/>
    <w:rsid w:val="005062A9"/>
    <w:rsid w:val="00574AF2"/>
    <w:rsid w:val="005C7AE8"/>
    <w:rsid w:val="00631F30"/>
    <w:rsid w:val="00642E13"/>
    <w:rsid w:val="0069164E"/>
    <w:rsid w:val="006D1956"/>
    <w:rsid w:val="006E7EB4"/>
    <w:rsid w:val="00747915"/>
    <w:rsid w:val="007D30E9"/>
    <w:rsid w:val="007E1DED"/>
    <w:rsid w:val="007F1563"/>
    <w:rsid w:val="00815ED5"/>
    <w:rsid w:val="00827AF5"/>
    <w:rsid w:val="00833459"/>
    <w:rsid w:val="00843503"/>
    <w:rsid w:val="008623F2"/>
    <w:rsid w:val="008D3638"/>
    <w:rsid w:val="008F2E8E"/>
    <w:rsid w:val="00915FE4"/>
    <w:rsid w:val="00964143"/>
    <w:rsid w:val="009E1662"/>
    <w:rsid w:val="009E7A1F"/>
    <w:rsid w:val="00A54799"/>
    <w:rsid w:val="00AB05C2"/>
    <w:rsid w:val="00AC3F20"/>
    <w:rsid w:val="00B153AB"/>
    <w:rsid w:val="00B84D61"/>
    <w:rsid w:val="00BF53C1"/>
    <w:rsid w:val="00C464C7"/>
    <w:rsid w:val="00DD7428"/>
    <w:rsid w:val="00DF3BB2"/>
    <w:rsid w:val="00E12A4F"/>
    <w:rsid w:val="00E45A69"/>
    <w:rsid w:val="00E76E24"/>
    <w:rsid w:val="00F02CC4"/>
    <w:rsid w:val="00F92AC4"/>
    <w:rsid w:val="00F95BA7"/>
    <w:rsid w:val="00FF75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D2B"/>
  <w15:docId w15:val="{AB9C3E08-1A45-4B6A-BC14-89B165B4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24"/>
    <w:rPr>
      <w:rFonts w:ascii="Tahoma" w:hAnsi="Tahoma" w:cs="Tahoma"/>
      <w:sz w:val="16"/>
      <w:szCs w:val="16"/>
    </w:rPr>
  </w:style>
  <w:style w:type="paragraph" w:styleId="ListParagraph">
    <w:name w:val="List Paragraph"/>
    <w:basedOn w:val="Normal"/>
    <w:uiPriority w:val="34"/>
    <w:qFormat/>
    <w:rsid w:val="00E76E24"/>
    <w:pPr>
      <w:ind w:left="720"/>
      <w:contextualSpacing/>
    </w:pPr>
  </w:style>
  <w:style w:type="table" w:styleId="TableGrid">
    <w:name w:val="Table Grid"/>
    <w:basedOn w:val="TableNormal"/>
    <w:uiPriority w:val="59"/>
    <w:rsid w:val="00F9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C621-53CA-4B1B-B0BC-56A5840B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Vancouver Island Health Authority</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Lahaise, Dustin [ISLH]</cp:lastModifiedBy>
  <cp:revision>15</cp:revision>
  <cp:lastPrinted>2025-03-31T17:46:00Z</cp:lastPrinted>
  <dcterms:created xsi:type="dcterms:W3CDTF">2025-03-10T21:38:00Z</dcterms:created>
  <dcterms:modified xsi:type="dcterms:W3CDTF">2026-01-23T19:15:00Z</dcterms:modified>
</cp:coreProperties>
</file>